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1A2" w:rsidRDefault="0060151D" w:rsidP="003C5137">
      <w:pPr>
        <w:pStyle w:val="1"/>
        <w:jc w:val="center"/>
        <w:rPr>
          <w:rFonts w:hint="eastAsia"/>
        </w:rPr>
      </w:pPr>
      <w:bookmarkStart w:id="0" w:name="_GoBack"/>
      <w:r>
        <w:t>三棵树涂料股份有限公司</w:t>
      </w:r>
    </w:p>
    <w:bookmarkEnd w:id="0"/>
    <w:p w:rsidR="00F062C4" w:rsidRDefault="00F062C4" w:rsidP="00F062C4">
      <w:pPr>
        <w:rPr>
          <w:rFonts w:hint="eastAsia"/>
        </w:rPr>
      </w:pPr>
      <w:r w:rsidRPr="00B22A8A">
        <w:rPr>
          <w:noProof/>
        </w:rPr>
        <w:drawing>
          <wp:inline distT="0" distB="0" distL="0" distR="0" wp14:anchorId="263A2B45" wp14:editId="209ABCF3">
            <wp:extent cx="5266741" cy="1835285"/>
            <wp:effectExtent l="0" t="0" r="0" b="0"/>
            <wp:docPr id="4" name="图片 1" descr="防水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防水材料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2C4" w:rsidRDefault="00F062C4" w:rsidP="00F062C4">
      <w:pPr>
        <w:rPr>
          <w:rFonts w:hint="eastAsia"/>
        </w:rPr>
      </w:pPr>
      <w:r>
        <w:rPr>
          <w:noProof/>
        </w:rPr>
        <w:drawing>
          <wp:inline distT="0" distB="0" distL="0" distR="0" wp14:anchorId="63E3EED3" wp14:editId="3A4DEDE5">
            <wp:extent cx="5274310" cy="1948993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2C4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2605B151" wp14:editId="4370385B">
            <wp:extent cx="5274310" cy="1720012"/>
            <wp:effectExtent l="0" t="0" r="0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2C4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495C8DDD" wp14:editId="7EBB2090">
            <wp:extent cx="1407086" cy="2107164"/>
            <wp:effectExtent l="0" t="0" r="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43" cy="210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2C4" w:rsidRPr="00F062C4" w:rsidRDefault="00F062C4" w:rsidP="00F062C4"/>
    <w:p w:rsidR="0060151D" w:rsidRPr="00F062C4" w:rsidRDefault="0060151D" w:rsidP="0060151D">
      <w:pPr>
        <w:rPr>
          <w:rFonts w:ascii="宋体" w:eastAsia="宋体" w:hAnsi="宋体"/>
          <w:b/>
          <w:sz w:val="28"/>
          <w:szCs w:val="28"/>
        </w:rPr>
      </w:pPr>
      <w:r w:rsidRPr="00F062C4">
        <w:rPr>
          <w:rFonts w:ascii="宋体" w:eastAsia="宋体" w:hAnsi="宋体" w:hint="eastAsia"/>
          <w:b/>
          <w:sz w:val="28"/>
          <w:szCs w:val="28"/>
        </w:rPr>
        <w:t>价格提供单位：</w:t>
      </w:r>
      <w:r w:rsidRPr="00F062C4">
        <w:rPr>
          <w:b/>
          <w:sz w:val="28"/>
          <w:szCs w:val="28"/>
        </w:rPr>
        <w:t>三棵树涂料股份有限公司</w:t>
      </w:r>
      <w:r w:rsidRPr="00F062C4">
        <w:rPr>
          <w:rFonts w:ascii="宋体" w:eastAsia="宋体" w:hAnsi="宋体" w:hint="eastAsia"/>
          <w:b/>
          <w:sz w:val="28"/>
          <w:szCs w:val="28"/>
        </w:rPr>
        <w:t xml:space="preserve">                   </w:t>
      </w:r>
      <w:r w:rsidR="00F062C4">
        <w:rPr>
          <w:rFonts w:ascii="宋体" w:eastAsia="宋体" w:hAnsi="宋体" w:hint="eastAsia"/>
          <w:b/>
          <w:sz w:val="28"/>
          <w:szCs w:val="28"/>
        </w:rPr>
        <w:t xml:space="preserve">   </w:t>
      </w:r>
      <w:r w:rsidRPr="00F062C4">
        <w:rPr>
          <w:rFonts w:ascii="宋体" w:eastAsia="宋体" w:hAnsi="宋体" w:hint="eastAsia"/>
          <w:b/>
          <w:sz w:val="28"/>
          <w:szCs w:val="28"/>
        </w:rPr>
        <w:t xml:space="preserve"> 电话：0594-2537496</w:t>
      </w:r>
    </w:p>
    <w:p w:rsidR="00B22A8A" w:rsidRPr="00F062C4" w:rsidRDefault="00B22A8A" w:rsidP="0060151D">
      <w:pPr>
        <w:rPr>
          <w:rFonts w:ascii="宋体" w:eastAsia="宋体" w:hAnsi="宋体"/>
          <w:b/>
          <w:sz w:val="28"/>
          <w:szCs w:val="28"/>
        </w:rPr>
      </w:pPr>
      <w:r w:rsidRPr="00F062C4">
        <w:rPr>
          <w:rFonts w:ascii="宋体" w:eastAsia="宋体" w:hAnsi="宋体" w:hint="eastAsia"/>
          <w:b/>
          <w:sz w:val="28"/>
          <w:szCs w:val="28"/>
        </w:rPr>
        <w:t xml:space="preserve">联系人：陈鹏飞      </w:t>
      </w:r>
      <w:r w:rsidR="00F062C4">
        <w:rPr>
          <w:rFonts w:ascii="宋体" w:eastAsia="宋体" w:hAnsi="宋体" w:hint="eastAsia"/>
          <w:b/>
          <w:sz w:val="28"/>
          <w:szCs w:val="28"/>
        </w:rPr>
        <w:t xml:space="preserve">        </w:t>
      </w:r>
      <w:r w:rsidRPr="00F062C4">
        <w:rPr>
          <w:rFonts w:ascii="宋体" w:eastAsia="宋体" w:hAnsi="宋体" w:hint="eastAsia"/>
          <w:b/>
          <w:sz w:val="28"/>
          <w:szCs w:val="28"/>
        </w:rPr>
        <w:t xml:space="preserve">    联系方式：15860093609</w:t>
      </w:r>
    </w:p>
    <w:p w:rsidR="0060151D" w:rsidRPr="00F062C4" w:rsidRDefault="00F062C4" w:rsidP="00F062C4">
      <w:pPr>
        <w:autoSpaceDN w:val="0"/>
        <w:ind w:firstLineChars="1200" w:firstLine="3373"/>
        <w:textAlignment w:val="center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 xml:space="preserve">     </w:t>
      </w:r>
      <w:r w:rsidR="0060151D" w:rsidRPr="00F062C4">
        <w:rPr>
          <w:rFonts w:ascii="宋体" w:eastAsia="宋体" w:hAnsi="宋体" w:hint="eastAsia"/>
          <w:b/>
          <w:sz w:val="28"/>
          <w:szCs w:val="28"/>
        </w:rPr>
        <w:t xml:space="preserve">   传真：0594-2537496</w:t>
      </w:r>
    </w:p>
    <w:p w:rsidR="00B22A8A" w:rsidRPr="00F062C4" w:rsidRDefault="00B22A8A" w:rsidP="0060151D">
      <w:pPr>
        <w:autoSpaceDN w:val="0"/>
        <w:textAlignment w:val="center"/>
        <w:rPr>
          <w:rFonts w:ascii="宋体" w:eastAsia="宋体" w:hAnsi="宋体"/>
          <w:b/>
          <w:sz w:val="28"/>
          <w:szCs w:val="28"/>
        </w:rPr>
      </w:pPr>
      <w:r w:rsidRPr="00F062C4">
        <w:rPr>
          <w:rFonts w:ascii="宋体" w:eastAsia="宋体" w:hAnsi="宋体" w:hint="eastAsia"/>
          <w:b/>
          <w:sz w:val="28"/>
          <w:szCs w:val="28"/>
        </w:rPr>
        <w:t>材料价格</w:t>
      </w:r>
      <w:r w:rsidR="00F062C4">
        <w:rPr>
          <w:rFonts w:ascii="宋体" w:eastAsia="宋体" w:hAnsi="宋体" w:hint="eastAsia"/>
          <w:b/>
          <w:sz w:val="28"/>
          <w:szCs w:val="28"/>
        </w:rPr>
        <w:t xml:space="preserve">                          </w:t>
      </w:r>
      <w:r w:rsidR="00F062C4">
        <w:rPr>
          <w:rFonts w:ascii="宋体" w:eastAsia="宋体" w:hAnsi="宋体" w:hint="eastAsia"/>
          <w:b/>
          <w:sz w:val="28"/>
          <w:szCs w:val="28"/>
        </w:rPr>
        <w:t xml:space="preserve">  </w:t>
      </w:r>
    </w:p>
    <w:tbl>
      <w:tblPr>
        <w:tblW w:w="9807" w:type="dxa"/>
        <w:tblInd w:w="-872" w:type="dxa"/>
        <w:tblLayout w:type="fixed"/>
        <w:tblLook w:val="0000" w:firstRow="0" w:lastRow="0" w:firstColumn="0" w:lastColumn="0" w:noHBand="0" w:noVBand="0"/>
      </w:tblPr>
      <w:tblGrid>
        <w:gridCol w:w="2802"/>
        <w:gridCol w:w="825"/>
        <w:gridCol w:w="825"/>
        <w:gridCol w:w="2196"/>
        <w:gridCol w:w="567"/>
        <w:gridCol w:w="1296"/>
        <w:gridCol w:w="1296"/>
      </w:tblGrid>
      <w:tr w:rsidR="00B22A8A" w:rsidRPr="00F062C4" w:rsidTr="00F062C4">
        <w:trPr>
          <w:trHeight w:val="345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产品名称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F062C4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牌号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 xml:space="preserve">产品 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执行标准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单位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价格（元）</w:t>
            </w:r>
          </w:p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含</w:t>
            </w:r>
            <w:r w:rsidRPr="00F062C4">
              <w:rPr>
                <w:rFonts w:ascii="宋体" w:eastAsia="宋体" w:hAnsi="宋体" w:hint="eastAsia"/>
                <w:sz w:val="18"/>
                <w:szCs w:val="18"/>
              </w:rPr>
              <w:t>17%税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价格（元）</w:t>
            </w:r>
          </w:p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不含税</w:t>
            </w:r>
          </w:p>
        </w:tc>
      </w:tr>
      <w:tr w:rsidR="00B22A8A" w:rsidRPr="00F062C4" w:rsidTr="00DE045E">
        <w:trPr>
          <w:trHeight w:val="345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聚合物水泥防水涂料</w:t>
            </w:r>
            <w:r w:rsidRPr="00F062C4">
              <w:rPr>
                <w:rFonts w:ascii="宋体" w:eastAsia="宋体" w:hAnsi="宋体" w:hint="eastAsia"/>
                <w:sz w:val="18"/>
                <w:szCs w:val="18"/>
              </w:rPr>
              <w:t>（I型）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SGW101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双组分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GB/T 23445-2009（I）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Kg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18.8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16.1</w:t>
            </w:r>
          </w:p>
        </w:tc>
      </w:tr>
      <w:tr w:rsidR="00B22A8A" w:rsidRPr="00F062C4" w:rsidTr="00DE045E">
        <w:trPr>
          <w:trHeight w:val="345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聚合物水泥防水涂料</w:t>
            </w:r>
            <w:r w:rsidRPr="00F062C4">
              <w:rPr>
                <w:rFonts w:ascii="宋体" w:eastAsia="宋体" w:hAnsi="宋体" w:hint="eastAsia"/>
                <w:sz w:val="18"/>
                <w:szCs w:val="18"/>
              </w:rPr>
              <w:t>（II型）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SGW102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双组分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GB/T 23445-2009（II）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Kg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14.3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12.2</w:t>
            </w:r>
          </w:p>
        </w:tc>
      </w:tr>
      <w:tr w:rsidR="00B22A8A" w:rsidRPr="00F062C4" w:rsidTr="00DE045E">
        <w:trPr>
          <w:trHeight w:val="345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单组分丙烯酸防水涂料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SGW105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单组分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JC/T864-2008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Kg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18.8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16.1</w:t>
            </w:r>
          </w:p>
        </w:tc>
      </w:tr>
      <w:tr w:rsidR="00B22A8A" w:rsidRPr="00F062C4" w:rsidTr="00DE045E">
        <w:trPr>
          <w:trHeight w:val="345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聚合物水泥防水胶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SGW106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单组分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GB/T 23445-2009（I）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Kg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20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17.1</w:t>
            </w:r>
          </w:p>
        </w:tc>
      </w:tr>
      <w:tr w:rsidR="00B22A8A" w:rsidRPr="00F062C4" w:rsidTr="00DE045E">
        <w:trPr>
          <w:trHeight w:val="345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双组分聚合物水泥防水砂浆液料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SGW107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双组分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JC/T 984-2011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Kg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12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10.3</w:t>
            </w:r>
          </w:p>
        </w:tc>
      </w:tr>
      <w:tr w:rsidR="00B22A8A" w:rsidRPr="00F062C4" w:rsidTr="00DE045E">
        <w:trPr>
          <w:trHeight w:val="345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水泥基渗透结晶型防水涂料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SGW109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单组分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GB 18445-2012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Kg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21.3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18.2</w:t>
            </w:r>
          </w:p>
        </w:tc>
      </w:tr>
      <w:tr w:rsidR="00B22A8A" w:rsidRPr="00F062C4" w:rsidTr="00DE045E">
        <w:trPr>
          <w:trHeight w:val="345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单组份聚氨酯防水涂料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SGW200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单组分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GB/T 19250-2013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Kg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22.3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19.1</w:t>
            </w:r>
          </w:p>
        </w:tc>
      </w:tr>
      <w:tr w:rsidR="00B22A8A" w:rsidRPr="00F062C4" w:rsidTr="00DE045E">
        <w:trPr>
          <w:trHeight w:val="345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双组份聚氨酯防水涂料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SGW201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双组分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GB/T 19250-2013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Kg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21.8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18.6</w:t>
            </w:r>
          </w:p>
        </w:tc>
      </w:tr>
      <w:tr w:rsidR="00B22A8A" w:rsidRPr="00F062C4" w:rsidTr="00DE045E">
        <w:trPr>
          <w:trHeight w:val="345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堵漏王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SGW300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单组分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GB 23440-2009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/>
                <w:sz w:val="18"/>
                <w:szCs w:val="18"/>
              </w:rPr>
              <w:t>Kg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A8A" w:rsidRPr="00F062C4" w:rsidRDefault="00B22A8A" w:rsidP="00DE045E">
            <w:pPr>
              <w:spacing w:line="360" w:lineRule="exact"/>
              <w:jc w:val="center"/>
              <w:rPr>
                <w:rFonts w:ascii="宋体" w:eastAsia="宋体" w:hAnsi="宋体"/>
                <w:sz w:val="18"/>
                <w:szCs w:val="18"/>
              </w:rPr>
            </w:pPr>
            <w:r w:rsidRPr="00F062C4">
              <w:rPr>
                <w:rFonts w:ascii="宋体" w:eastAsia="宋体" w:hAnsi="宋体" w:hint="eastAsia"/>
                <w:sz w:val="18"/>
                <w:szCs w:val="18"/>
              </w:rPr>
              <w:t>6.8</w:t>
            </w:r>
          </w:p>
        </w:tc>
      </w:tr>
    </w:tbl>
    <w:p w:rsidR="00B22A8A" w:rsidRDefault="00B22A8A" w:rsidP="0060151D">
      <w:pPr>
        <w:autoSpaceDN w:val="0"/>
        <w:textAlignment w:val="center"/>
        <w:rPr>
          <w:rFonts w:ascii="宋体" w:eastAsia="宋体" w:hAnsi="宋体" w:hint="eastAsia"/>
          <w:szCs w:val="21"/>
        </w:rPr>
      </w:pPr>
    </w:p>
    <w:p w:rsidR="00F062C4" w:rsidRDefault="00F062C4" w:rsidP="00F062C4">
      <w:pPr>
        <w:autoSpaceDN w:val="0"/>
        <w:ind w:firstLineChars="1700" w:firstLine="4779"/>
        <w:textAlignment w:val="center"/>
        <w:rPr>
          <w:rFonts w:ascii="宋体" w:eastAsia="宋体" w:hAnsi="宋体"/>
          <w:szCs w:val="21"/>
        </w:rPr>
      </w:pPr>
      <w:r w:rsidRPr="00F062C4">
        <w:rPr>
          <w:rFonts w:ascii="宋体" w:eastAsia="宋体" w:hAnsi="宋体" w:hint="eastAsia"/>
          <w:b/>
          <w:sz w:val="28"/>
          <w:szCs w:val="28"/>
        </w:rPr>
        <w:t>提供日期：2018年3月14日</w:t>
      </w:r>
    </w:p>
    <w:p w:rsidR="00CB2C01" w:rsidRDefault="00B22A8A">
      <w:r w:rsidRPr="00B22A8A">
        <w:rPr>
          <w:noProof/>
        </w:rPr>
        <w:lastRenderedPageBreak/>
        <w:drawing>
          <wp:inline distT="0" distB="0" distL="0" distR="0" wp14:anchorId="5CA47800" wp14:editId="2C9C7DD4">
            <wp:extent cx="5233481" cy="7369445"/>
            <wp:effectExtent l="0" t="0" r="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095" cy="739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01" w:rsidRDefault="00CB2C01"/>
    <w:p w:rsidR="00B22A8A" w:rsidRDefault="00B22A8A"/>
    <w:p w:rsidR="00B22A8A" w:rsidRDefault="00B22A8A"/>
    <w:p w:rsidR="00CB2C01" w:rsidRDefault="00CB2C01"/>
    <w:p w:rsidR="003C5137" w:rsidRDefault="003C5137"/>
    <w:p w:rsidR="00B22A8A" w:rsidRDefault="00B22A8A">
      <w:pPr>
        <w:rPr>
          <w:noProof/>
        </w:rPr>
      </w:pPr>
    </w:p>
    <w:p w:rsidR="00B22A8A" w:rsidRDefault="00B22A8A">
      <w:pPr>
        <w:rPr>
          <w:noProof/>
        </w:rPr>
      </w:pPr>
      <w:r w:rsidRPr="00B22A8A">
        <w:rPr>
          <w:noProof/>
        </w:rPr>
        <w:lastRenderedPageBreak/>
        <w:drawing>
          <wp:inline distT="0" distB="0" distL="0" distR="0">
            <wp:extent cx="5274310" cy="7476769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A" w:rsidRDefault="00B22A8A">
      <w:pPr>
        <w:rPr>
          <w:noProof/>
        </w:rPr>
      </w:pPr>
    </w:p>
    <w:p w:rsidR="00B22A8A" w:rsidRDefault="00B22A8A">
      <w:pPr>
        <w:rPr>
          <w:noProof/>
        </w:rPr>
      </w:pPr>
    </w:p>
    <w:p w:rsidR="00B22A8A" w:rsidRDefault="00B22A8A">
      <w:pPr>
        <w:rPr>
          <w:noProof/>
        </w:rPr>
      </w:pPr>
    </w:p>
    <w:p w:rsidR="00B22A8A" w:rsidRDefault="00B22A8A">
      <w:pPr>
        <w:rPr>
          <w:noProof/>
        </w:rPr>
      </w:pPr>
    </w:p>
    <w:p w:rsidR="00B22A8A" w:rsidRDefault="00B22A8A">
      <w:pPr>
        <w:rPr>
          <w:noProof/>
        </w:rPr>
      </w:pPr>
    </w:p>
    <w:p w:rsidR="00B22A8A" w:rsidRDefault="00B22A8A">
      <w:pPr>
        <w:rPr>
          <w:noProof/>
        </w:rPr>
      </w:pPr>
    </w:p>
    <w:p w:rsidR="00B22A8A" w:rsidRDefault="00B22A8A">
      <w:pPr>
        <w:rPr>
          <w:noProof/>
        </w:rPr>
      </w:pPr>
      <w:r w:rsidRPr="00B22A8A">
        <w:rPr>
          <w:noProof/>
        </w:rPr>
        <w:lastRenderedPageBreak/>
        <w:drawing>
          <wp:inline distT="0" distB="0" distL="0" distR="0">
            <wp:extent cx="5274310" cy="7459475"/>
            <wp:effectExtent l="19050" t="0" r="254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A" w:rsidRDefault="00B22A8A">
      <w:pPr>
        <w:rPr>
          <w:noProof/>
        </w:rPr>
      </w:pPr>
    </w:p>
    <w:p w:rsidR="00B22A8A" w:rsidRDefault="00B22A8A">
      <w:pPr>
        <w:rPr>
          <w:noProof/>
        </w:rPr>
      </w:pPr>
    </w:p>
    <w:p w:rsidR="00B22A8A" w:rsidRDefault="00B22A8A">
      <w:pPr>
        <w:rPr>
          <w:noProof/>
        </w:rPr>
      </w:pPr>
    </w:p>
    <w:p w:rsidR="00B22A8A" w:rsidRDefault="00B22A8A">
      <w:pPr>
        <w:rPr>
          <w:noProof/>
        </w:rPr>
      </w:pPr>
    </w:p>
    <w:p w:rsidR="00B22A8A" w:rsidRDefault="00B22A8A">
      <w:pPr>
        <w:rPr>
          <w:noProof/>
        </w:rPr>
      </w:pPr>
    </w:p>
    <w:p w:rsidR="00B22A8A" w:rsidRDefault="00B22A8A">
      <w:pPr>
        <w:rPr>
          <w:noProof/>
        </w:rPr>
      </w:pPr>
    </w:p>
    <w:p w:rsidR="00B22A8A" w:rsidRDefault="00B22A8A">
      <w:pPr>
        <w:rPr>
          <w:noProof/>
        </w:rPr>
      </w:pPr>
      <w:r w:rsidRPr="00B22A8A">
        <w:rPr>
          <w:noProof/>
        </w:rPr>
        <w:lastRenderedPageBreak/>
        <w:drawing>
          <wp:inline distT="0" distB="0" distL="0" distR="0">
            <wp:extent cx="5274310" cy="7491992"/>
            <wp:effectExtent l="19050" t="0" r="254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A" w:rsidRDefault="00B22A8A">
      <w:pPr>
        <w:rPr>
          <w:noProof/>
        </w:rPr>
      </w:pPr>
    </w:p>
    <w:p w:rsidR="00B22A8A" w:rsidRDefault="00B22A8A">
      <w:pPr>
        <w:rPr>
          <w:noProof/>
        </w:rPr>
      </w:pPr>
    </w:p>
    <w:p w:rsidR="00B22A8A" w:rsidRDefault="00B22A8A">
      <w:pPr>
        <w:rPr>
          <w:noProof/>
        </w:rPr>
      </w:pPr>
    </w:p>
    <w:p w:rsidR="00B22A8A" w:rsidRDefault="00B22A8A">
      <w:pPr>
        <w:rPr>
          <w:noProof/>
        </w:rPr>
      </w:pPr>
    </w:p>
    <w:p w:rsidR="00B22A8A" w:rsidRDefault="00B22A8A">
      <w:pPr>
        <w:rPr>
          <w:noProof/>
        </w:rPr>
      </w:pPr>
    </w:p>
    <w:p w:rsidR="00B22A8A" w:rsidRDefault="00B22A8A">
      <w:pPr>
        <w:rPr>
          <w:noProof/>
        </w:rPr>
      </w:pPr>
    </w:p>
    <w:p w:rsidR="00B22A8A" w:rsidRDefault="00B22A8A">
      <w:pPr>
        <w:rPr>
          <w:noProof/>
        </w:rPr>
      </w:pPr>
    </w:p>
    <w:p w:rsidR="00B22A8A" w:rsidRDefault="00D0301D">
      <w:pPr>
        <w:rPr>
          <w:noProof/>
        </w:rPr>
      </w:pPr>
      <w:r>
        <w:rPr>
          <w:noProof/>
        </w:rPr>
        <w:drawing>
          <wp:inline distT="0" distB="0" distL="0" distR="0">
            <wp:extent cx="5272405" cy="7451090"/>
            <wp:effectExtent l="0" t="0" r="4445" b="0"/>
            <wp:docPr id="2" name="图片 1" descr="三棵树商标注册证（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三棵树商标注册证（新）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2A8A" w:rsidSect="00E761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4E2" w:rsidRDefault="006274E2" w:rsidP="0060151D">
      <w:r>
        <w:separator/>
      </w:r>
    </w:p>
  </w:endnote>
  <w:endnote w:type="continuationSeparator" w:id="0">
    <w:p w:rsidR="006274E2" w:rsidRDefault="006274E2" w:rsidP="00601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4E2" w:rsidRDefault="006274E2" w:rsidP="0060151D">
      <w:r>
        <w:separator/>
      </w:r>
    </w:p>
  </w:footnote>
  <w:footnote w:type="continuationSeparator" w:id="0">
    <w:p w:rsidR="006274E2" w:rsidRDefault="006274E2" w:rsidP="006015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51D"/>
    <w:rsid w:val="002B5660"/>
    <w:rsid w:val="00364C7E"/>
    <w:rsid w:val="003C5137"/>
    <w:rsid w:val="00472477"/>
    <w:rsid w:val="004C63F8"/>
    <w:rsid w:val="0060151D"/>
    <w:rsid w:val="006274E2"/>
    <w:rsid w:val="00775637"/>
    <w:rsid w:val="00AC527E"/>
    <w:rsid w:val="00B22A8A"/>
    <w:rsid w:val="00B40BFA"/>
    <w:rsid w:val="00BC0999"/>
    <w:rsid w:val="00CB2C01"/>
    <w:rsid w:val="00CC2AEE"/>
    <w:rsid w:val="00D0301D"/>
    <w:rsid w:val="00E64666"/>
    <w:rsid w:val="00E761A2"/>
    <w:rsid w:val="00F06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C513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015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0151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015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0151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0151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0151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C5137"/>
    <w:rPr>
      <w:b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C513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015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0151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015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0151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0151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0151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C5137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2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110</Words>
  <Characters>627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AFEI</dc:creator>
  <cp:lastModifiedBy>51868988</cp:lastModifiedBy>
  <cp:revision>2</cp:revision>
  <dcterms:created xsi:type="dcterms:W3CDTF">2018-03-28T02:28:00Z</dcterms:created>
  <dcterms:modified xsi:type="dcterms:W3CDTF">2018-03-28T02:28:00Z</dcterms:modified>
</cp:coreProperties>
</file>