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rPr>
          <w:color w:val="auto"/>
          <w:sz w:val="44"/>
          <w:szCs w:val="44"/>
          <w:highlight w:val="none"/>
        </w:rPr>
      </w:pPr>
    </w:p>
    <w:p>
      <w:pPr>
        <w:pStyle w:val="21"/>
        <w:rPr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苏州市</w:t>
      </w:r>
      <w:r>
        <w:rPr>
          <w:color w:val="auto"/>
          <w:sz w:val="44"/>
          <w:szCs w:val="44"/>
          <w:highlight w:val="none"/>
        </w:rPr>
        <w:t>2021</w:t>
      </w:r>
      <w:r>
        <w:rPr>
          <w:rFonts w:hint="eastAsia"/>
          <w:color w:val="auto"/>
          <w:sz w:val="44"/>
          <w:szCs w:val="44"/>
          <w:highlight w:val="none"/>
        </w:rPr>
        <w:t>年2月建筑、装饰材料</w:t>
      </w:r>
      <w:r>
        <w:rPr>
          <w:rFonts w:hint="eastAsia"/>
          <w:color w:val="auto"/>
          <w:sz w:val="44"/>
          <w:szCs w:val="44"/>
          <w:highlight w:val="none"/>
          <w:lang w:eastAsia="zh-CN"/>
        </w:rPr>
        <w:t>市场</w:t>
      </w:r>
      <w:r>
        <w:rPr>
          <w:rFonts w:hint="eastAsia"/>
          <w:color w:val="auto"/>
          <w:sz w:val="44"/>
          <w:szCs w:val="44"/>
          <w:highlight w:val="none"/>
        </w:rPr>
        <w:t>参考价</w:t>
      </w:r>
      <w:r>
        <w:rPr>
          <w:color w:val="auto"/>
          <w:sz w:val="44"/>
          <w:szCs w:val="44"/>
          <w:highlight w:val="none"/>
        </w:rPr>
        <w:t xml:space="preserve">  </w:t>
      </w:r>
    </w:p>
    <w:p>
      <w:pPr>
        <w:pStyle w:val="22"/>
        <w:rPr>
          <w:color w:val="auto"/>
          <w:sz w:val="30"/>
          <w:szCs w:val="30"/>
          <w:highlight w:val="none"/>
        </w:rPr>
      </w:pPr>
    </w:p>
    <w:p>
      <w:pPr>
        <w:pStyle w:val="23"/>
        <w:rPr>
          <w:rStyle w:val="25"/>
          <w:color w:val="auto"/>
          <w:highlight w:val="none"/>
        </w:rPr>
      </w:pPr>
      <w:r>
        <w:rPr>
          <w:rStyle w:val="24"/>
          <w:rFonts w:hint="eastAsia"/>
          <w:color w:val="auto"/>
          <w:highlight w:val="none"/>
        </w:rPr>
        <w:t>（一）天然石材</w:t>
      </w:r>
    </w:p>
    <w:tbl>
      <w:tblPr>
        <w:tblStyle w:val="10"/>
        <w:tblW w:w="0" w:type="auto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628"/>
        <w:gridCol w:w="2332"/>
        <w:gridCol w:w="971"/>
        <w:gridCol w:w="1066"/>
        <w:gridCol w:w="716"/>
        <w:gridCol w:w="1311"/>
        <w:gridCol w:w="10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Header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序号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eastAsia="宋体"/>
                <w:color w:val="auto"/>
                <w:highlight w:val="none"/>
              </w:rPr>
              <w:t>材 料 名 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eastAsia="宋体"/>
                <w:color w:val="auto"/>
                <w:highlight w:val="none"/>
              </w:rPr>
              <w:t>型号及规格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品牌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产地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单位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含税单价（元）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备</w:t>
            </w: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 xml:space="preserve">     </w:t>
            </w: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印度红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350.00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橙皮红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320.00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白洞石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340.00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黄洞石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310.00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爵士白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360.00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雪花白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180.00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桂林白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140.00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台湾红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21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120.00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荷花绿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森林绿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190.00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闪电米黄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360.00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老虎米黄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320.00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紫罗红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520.00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南非红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320.00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黑金莎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中国黑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 xml:space="preserve">  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中国黑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细花型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1000*500*80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内蒙古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520.00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粗花型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1000*500*80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内蒙古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420.00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19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细花型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707*707*80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内蒙古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20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粗花型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707*707*80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内蒙古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21</w:t>
            </w:r>
          </w:p>
        </w:tc>
        <w:tc>
          <w:tcPr>
            <w:tcW w:w="162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 xml:space="preserve">  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浅灰麻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 xml:space="preserve">    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1000*500*80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安徽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330.00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22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707*707*80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安徽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 xml:space="preserve">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23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 xml:space="preserve">  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青白色石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1000*500*80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山东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560.00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24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707*707*80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山东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620.00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</w:tr>
    </w:tbl>
    <w:p>
      <w:pPr>
        <w:pStyle w:val="22"/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pStyle w:val="22"/>
        <w:rPr>
          <w:color w:val="auto"/>
          <w:highlight w:val="none"/>
        </w:rPr>
      </w:pPr>
      <w:r>
        <w:rPr>
          <w:rStyle w:val="24"/>
          <w:rFonts w:hint="eastAsia"/>
          <w:color w:val="auto"/>
          <w:highlight w:val="none"/>
        </w:rPr>
        <w:t>（二）地砖、陶瓷砖、墙砖、马赛克、抛光砖</w:t>
      </w:r>
      <w:r>
        <w:rPr>
          <w:rStyle w:val="24"/>
          <w:color w:val="auto"/>
          <w:highlight w:val="none"/>
        </w:rPr>
        <w:t xml:space="preserve">   </w:t>
      </w:r>
    </w:p>
    <w:tbl>
      <w:tblPr>
        <w:tblStyle w:val="10"/>
        <w:tblW w:w="16598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2371"/>
        <w:gridCol w:w="1886"/>
        <w:gridCol w:w="1131"/>
        <w:gridCol w:w="741"/>
        <w:gridCol w:w="599"/>
        <w:gridCol w:w="1304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  <w:tblHeader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序号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eastAsia="宋体"/>
                <w:color w:val="auto"/>
                <w:highlight w:val="none"/>
              </w:rPr>
              <w:t>材 料 名 称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eastAsia="宋体"/>
                <w:color w:val="auto"/>
                <w:highlight w:val="none"/>
              </w:rPr>
              <w:t>型号及规格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品牌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产地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单位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含税单价（元）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备</w:t>
            </w: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 xml:space="preserve">    </w:t>
            </w: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玛瑙玉石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鹰德利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玛瑙玉石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鹰德利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105.00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自然石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鹰德利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自然石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鹰德利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110.00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郁金香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鹰德利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郁金香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鹰德利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124.00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仿古砖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鹰德利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仿古砖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鹰德利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128.00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流金岁月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鹰德利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流金岁月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鹰德利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122.00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中华玉石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鹰德利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中华玉石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鹰德利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×45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家乐陶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11.50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家乐陶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洞石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家乐陶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洞石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家乐陶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138.00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原石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家乐陶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原石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家乐陶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112.00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火熔石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家乐陶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108.00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火熔石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家乐陶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224.00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木韵石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家乐陶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木韵石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家乐陶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176.00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云纹石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5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×5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家乐陶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升华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82.00</w:t>
            </w:r>
          </w:p>
        </w:tc>
        <w:tc>
          <w:tcPr>
            <w:tcW w:w="1000" w:type="dxa"/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云纹石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家乐陶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升华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174.00</w:t>
            </w:r>
          </w:p>
        </w:tc>
        <w:tc>
          <w:tcPr>
            <w:tcW w:w="1000" w:type="dxa"/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彩云石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600×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萨米特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升华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44.00</w:t>
            </w:r>
          </w:p>
        </w:tc>
        <w:tc>
          <w:tcPr>
            <w:tcW w:w="1000" w:type="dxa"/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彩云石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800×800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萨米特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彩云石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萨米特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216.00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灵洞石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萨米特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灵洞石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萨米特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186.00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灵洞石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萨米特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幻彩石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萨米特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幻彩石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萨米特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128.00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幻彩石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萨米特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242.00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南非钻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萨米特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南非钻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萨米特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106.00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布拉格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cs="ATC-82cf5efa4ef7*-2" w:asciiTheme="majorHAnsi" w:hAnsiTheme="majorHAnsi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ATC-82cf5efa4ef7*-2" w:asciiTheme="majorHAnsi" w:hAnsiTheme="majorHAnsi" w:eastAsiaTheme="majorEastAsia"/>
                <w:color w:val="auto"/>
                <w:sz w:val="21"/>
                <w:szCs w:val="21"/>
                <w:highlight w:val="none"/>
              </w:rPr>
              <w:t>威登堡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布拉格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ATC-82cf5efa4ef7*-2" w:asciiTheme="majorHAnsi" w:hAnsiTheme="majorHAnsi" w:eastAsiaTheme="majorEastAsia"/>
                <w:color w:val="auto"/>
                <w:sz w:val="21"/>
                <w:szCs w:val="21"/>
                <w:highlight w:val="none"/>
              </w:rPr>
              <w:t>威登堡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128.00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7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爱丁堡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ATC-82cf5efa4ef7*-2" w:asciiTheme="majorHAnsi" w:hAnsiTheme="majorHAnsi" w:eastAsiaTheme="majorEastAsia"/>
                <w:color w:val="auto"/>
                <w:sz w:val="21"/>
                <w:szCs w:val="21"/>
                <w:highlight w:val="none"/>
              </w:rPr>
              <w:t>威登堡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爱丁堡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ATC-82cf5efa4ef7*-2" w:asciiTheme="majorHAnsi" w:hAnsiTheme="majorHAnsi" w:eastAsiaTheme="majorEastAsia"/>
                <w:color w:val="auto"/>
                <w:sz w:val="21"/>
                <w:szCs w:val="21"/>
                <w:highlight w:val="none"/>
              </w:rPr>
              <w:t>威登堡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122.00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香波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ATC-82cf5efa4ef7*-2" w:asciiTheme="majorHAnsi" w:hAnsiTheme="majorHAnsi" w:eastAsiaTheme="majorEastAsia"/>
                <w:color w:val="auto"/>
                <w:sz w:val="21"/>
                <w:szCs w:val="21"/>
                <w:highlight w:val="none"/>
              </w:rPr>
              <w:t>威登堡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香波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ATC-82cf5efa4ef7*-2" w:asciiTheme="majorHAnsi" w:hAnsiTheme="majorHAnsi" w:eastAsiaTheme="majorEastAsia"/>
                <w:color w:val="auto"/>
                <w:sz w:val="21"/>
                <w:szCs w:val="21"/>
                <w:highlight w:val="none"/>
              </w:rPr>
              <w:t>威登堡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152.00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中白砖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ATC-82cf5efa4ef7*-2" w:asciiTheme="majorHAnsi" w:hAnsiTheme="majorHAnsi" w:eastAsiaTheme="majorEastAsia"/>
                <w:color w:val="auto"/>
                <w:sz w:val="21"/>
                <w:szCs w:val="21"/>
                <w:highlight w:val="none"/>
              </w:rPr>
              <w:t>威登堡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中白砖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ATC-82cf5efa4ef7*-2" w:asciiTheme="majorHAnsi" w:hAnsiTheme="majorHAnsi" w:eastAsiaTheme="majorEastAsia"/>
                <w:color w:val="auto"/>
                <w:sz w:val="21"/>
                <w:szCs w:val="21"/>
                <w:highlight w:val="none"/>
              </w:rPr>
              <w:t>威登堡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聚晶微粉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ATC-82cf5efa4ef7*-2" w:asciiTheme="majorHAnsi" w:hAnsiTheme="majorHAnsi" w:eastAsiaTheme="majorEastAsia"/>
                <w:color w:val="auto"/>
                <w:sz w:val="21"/>
                <w:szCs w:val="21"/>
                <w:highlight w:val="none"/>
              </w:rPr>
              <w:t>威登堡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聚晶微粉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ATC-82cf5efa4ef7*-2" w:asciiTheme="majorHAnsi" w:hAnsiTheme="majorHAnsi" w:eastAsiaTheme="majorEastAsia"/>
                <w:color w:val="auto"/>
                <w:sz w:val="21"/>
                <w:szCs w:val="21"/>
                <w:highlight w:val="none"/>
              </w:rPr>
              <w:t>威登堡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134.00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线晶石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ATC-82cf5efa4ef7*-2" w:asciiTheme="majorHAnsi" w:hAnsiTheme="majorHAnsi" w:eastAsiaTheme="majorEastAsia"/>
                <w:color w:val="auto"/>
                <w:sz w:val="21"/>
                <w:szCs w:val="21"/>
                <w:highlight w:val="none"/>
              </w:rPr>
              <w:t>威登堡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线晶石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ATC-82cf5efa4ef7*-2" w:asciiTheme="majorHAnsi" w:hAnsiTheme="majorHAnsi" w:eastAsiaTheme="majorEastAsia"/>
                <w:color w:val="auto"/>
                <w:sz w:val="21"/>
                <w:szCs w:val="21"/>
                <w:highlight w:val="none"/>
              </w:rPr>
              <w:t>威登堡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×45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汇亚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汇亚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雪花石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汇亚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雪花石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汇亚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白玉石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汇亚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白玉石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汇亚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华丽石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汇亚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华丽石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汇亚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132.00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幻彩石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汇亚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幻彩石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汇亚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108.00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微晶石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汇亚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微晶石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汇亚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142.00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线石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亚细亚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线石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亚细亚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176.00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黑白界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亚细亚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黑白界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亚细亚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208.00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卡地亚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亚细亚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卡地亚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亚细亚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122.00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透晶砖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亚细亚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透晶砖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亚细亚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158.00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×45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亚细亚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亚细亚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地砖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亚细亚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9.50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天山石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冠星王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天山石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冠星王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112.00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象牙白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冠星王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象牙白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冠星王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112.00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渗花砖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冠星王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渗花砖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冠星王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幻彩石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冠星王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幻彩石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冠星王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106.00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聚晶石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冠星王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聚晶石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冠星王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132.00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星空石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冠星王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星空石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冠星王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156.00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碧玉石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格莱斯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碧玉石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格莱斯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金殿石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格莱斯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金殿石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格莱斯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106.00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9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云玉石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格莱斯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9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云玉石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格莱斯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102.00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9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铂金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格莱斯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9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铂金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格莱斯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9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星空石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格莱斯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9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星空石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格莱斯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普拉提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格莱斯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普拉提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格莱斯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112.00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玉芙蓉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玉芙蓉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玉芙蓉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168.00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玉芙蓉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162.00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雪莲花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雪莲花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108.00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雪莲花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238.00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雪莲花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226.00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原生石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原生石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118.00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原生石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原生石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256.00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聚晶砖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惠万家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聚晶砖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惠万家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166.00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透晶砖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惠万家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透晶砖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惠万家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158.00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御品砖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惠万家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御品砖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惠万家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204.00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石韵砖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惠万家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石韵砖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惠万家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198.00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冰雕石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惠万家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冰雕石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惠万家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米黄石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30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×450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惠万家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6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米黄石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惠万家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212.00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皇钻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帕堤曼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皇钻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帕堤曼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208.00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纯色砖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帕堤曼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纯色砖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帕堤曼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172.00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星玉砖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帕堤曼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星玉砖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帕堤曼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112.00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风华石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帕堤曼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风华石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帕堤曼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106.00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冰川玉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帕堤曼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冰川玉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帕堤曼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128.00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金相玉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帕堤曼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金相玉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帕堤曼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云锦石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卡米亚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云锦石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卡米亚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爵士白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卡米亚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74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爵士白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卡米亚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136.00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6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珊瑚石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卡米亚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62.00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5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珊瑚石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卡米亚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132.00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6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抽象石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卡米亚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抽象石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卡米亚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186.00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云龙石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卡米亚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140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云龙石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卡米亚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141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云影石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卡米亚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142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云影石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卡米亚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143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雪无痕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102.00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144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雪无痕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198.00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145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意时代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146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意时代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226.00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147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洛可可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128.00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148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洛可可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235.00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149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普拉提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112.00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150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普拉提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214.00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151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天山玉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132.00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152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天山玉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153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经典回归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208.00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154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经典回归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222.00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155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×45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金科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13.00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156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金科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157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郁金香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金科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158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郁金香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金科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196.00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159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帝王石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金科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160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帝王石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×9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金科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161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金科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162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金科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163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雪山石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金科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164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雪山石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金科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168.00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165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聚晶石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金科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166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聚晶石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金科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106.00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25" w:hRule="atLeast"/>
        </w:trPr>
        <w:tc>
          <w:tcPr>
            <w:tcW w:w="56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167</w:t>
            </w:r>
          </w:p>
        </w:tc>
        <w:tc>
          <w:tcPr>
            <w:tcW w:w="23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通体花岗岩瓷砖      （荔枝面、火烧面）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00×600×1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阿尔贝斯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福建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32.00</w:t>
            </w:r>
          </w:p>
        </w:tc>
        <w:tc>
          <w:tcPr>
            <w:tcW w:w="10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  <w:t>白麻石</w:t>
            </w:r>
          </w:p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  <w:t>灰麻石</w:t>
            </w:r>
          </w:p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  <w:t>莆田绣</w:t>
            </w:r>
          </w:p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  <w:t>黑麻石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11" w:hRule="atLeast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168</w:t>
            </w:r>
          </w:p>
        </w:tc>
        <w:tc>
          <w:tcPr>
            <w:tcW w:w="23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00×600×18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阿尔贝斯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福建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34.00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47" w:hRule="atLeast"/>
        </w:trPr>
        <w:tc>
          <w:tcPr>
            <w:tcW w:w="5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169</w:t>
            </w:r>
          </w:p>
        </w:tc>
        <w:tc>
          <w:tcPr>
            <w:tcW w:w="23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阿尔贝斯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福建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40.00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4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170</w:t>
            </w:r>
          </w:p>
        </w:tc>
        <w:tc>
          <w:tcPr>
            <w:tcW w:w="2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通体花岗岩瓷砖      （荔枝面、火烧面）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00×600×1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阿尔贝斯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福建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38.00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  <w:t>贵妃红A 红绣石  红麻石  卡拉麦金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16" w:hRule="atLeast"/>
        </w:trPr>
        <w:tc>
          <w:tcPr>
            <w:tcW w:w="5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171</w:t>
            </w:r>
          </w:p>
        </w:tc>
        <w:tc>
          <w:tcPr>
            <w:tcW w:w="2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00×600×18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阿尔贝斯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福建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42.00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000" w:type="dxa"/>
          <w:trHeight w:val="351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172</w:t>
            </w:r>
          </w:p>
        </w:tc>
        <w:tc>
          <w:tcPr>
            <w:tcW w:w="2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25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阿尔贝斯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福建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45.00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pStyle w:val="23"/>
        <w:jc w:val="left"/>
        <w:rPr>
          <w:rStyle w:val="25"/>
          <w:color w:val="auto"/>
          <w:sz w:val="20"/>
          <w:szCs w:val="20"/>
          <w:highlight w:val="none"/>
          <w:lang w:val="en-US"/>
        </w:rPr>
      </w:pPr>
      <w:r>
        <w:rPr>
          <w:rStyle w:val="24"/>
          <w:rFonts w:hint="eastAsia"/>
          <w:color w:val="auto"/>
          <w:highlight w:val="none"/>
          <w:lang w:val="en-US"/>
        </w:rPr>
        <w:t>（</w:t>
      </w:r>
      <w:r>
        <w:rPr>
          <w:rStyle w:val="24"/>
          <w:rFonts w:hint="eastAsia"/>
          <w:color w:val="auto"/>
          <w:highlight w:val="none"/>
        </w:rPr>
        <w:t>三</w:t>
      </w:r>
      <w:r>
        <w:rPr>
          <w:rStyle w:val="24"/>
          <w:rFonts w:hint="eastAsia"/>
          <w:color w:val="auto"/>
          <w:highlight w:val="none"/>
          <w:lang w:val="en-US"/>
        </w:rPr>
        <w:t>）</w:t>
      </w:r>
      <w:r>
        <w:rPr>
          <w:rStyle w:val="24"/>
          <w:rFonts w:hint="eastAsia"/>
          <w:color w:val="auto"/>
          <w:highlight w:val="none"/>
        </w:rPr>
        <w:t>木地板、复合地板</w:t>
      </w:r>
    </w:p>
    <w:tbl>
      <w:tblPr>
        <w:tblStyle w:val="10"/>
        <w:tblW w:w="9639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410"/>
        <w:gridCol w:w="1843"/>
        <w:gridCol w:w="1134"/>
        <w:gridCol w:w="709"/>
        <w:gridCol w:w="708"/>
        <w:gridCol w:w="1276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Header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eastAsia="宋体"/>
                <w:color w:val="auto"/>
                <w:highlight w:val="none"/>
              </w:rPr>
              <w:t>材 料 名 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eastAsia="宋体"/>
                <w:color w:val="auto"/>
                <w:highlight w:val="none"/>
              </w:rPr>
              <w:t>型号及规格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品牌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产地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含税单价（元）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备</w:t>
            </w: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 xml:space="preserve">    </w:t>
            </w: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实木地板铁柚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实木地板非洲格木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实木地板龙凤金檀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实木地板重蚁木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实木地板栎木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实木地板甘巴豆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295.00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实木地板印茄木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实木地板摘亚木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实木地板巴福芸香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实木地板铁线子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实木地板红桦木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郭木材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郭木材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实木地板相思木豆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郭木材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实木地板铁柚王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郭木材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郭木材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郭木材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实木地板印茄木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郭木材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实木地板玉檀香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郭木材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680.00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实木地板玫瑰木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郭木材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实木地板白橡木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郭木材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实木地板揽仁木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郭木材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实木地板榆木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郭木材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实木地板摘亚木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泰山玉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实木地板绿柄桑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泰山玉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实木地板白腊木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泰山玉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实木地板龙脑香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泰山玉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29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实木地板饱食桑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泰山玉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泰山玉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实木地板孪叶苏木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泰山玉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实木地板纤皮玉蕊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泰山玉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315.00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泰山玉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实木地板胡桃木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泰山玉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实木地板香脂木豆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泰山玉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36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实木地板腺瘤豆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HAnsi" w:eastAsiaTheme="minorEastAsia"/>
                <w:color w:val="auto"/>
                <w:sz w:val="21"/>
                <w:szCs w:val="21"/>
                <w:highlight w:val="none"/>
              </w:rPr>
              <w:t>泰山玉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实木地板桦木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居安宝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实木地板柞木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居安宝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实木地板摘亚木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居安宝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实木地板揽仁木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居安宝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255.00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实木地板铁线子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居安宝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305.00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实木地板香脂木豆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居安宝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居安宝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实木地板拐枣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居安宝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实木地板孪叶苏木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居安宝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实木地板海棠木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居安宝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实木地板斑马木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居安宝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居安宝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295.00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49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实木地板白栎木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先锋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实木地板巴劳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先锋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实木地板龙脑香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先锋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先锋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先锋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实木地板揽仁木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先锋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实木地板摘亚木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先锋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实木地板印茄木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先锋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实木地板桦木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先锋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先锋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59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实木地板大河马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先锋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纤皮玉蕊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先锋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隆力奇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实木地板腺瘤豆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隆力奇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实木地板金钢柚木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隆力奇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实木地板印茄木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隆力奇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隆力奇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实木地板金盾木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隆力奇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实木地板栗木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隆力奇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实木地板槐木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隆力奇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69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实木地板纽墩豆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隆力奇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隆力奇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实木地板柞木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隆力奇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实木地板小菠萝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隆力奇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实木地板腺瘤豆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实木地板纽墩豆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235.00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实木地板桦木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实木地板丽玉揽仁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b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79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实木地板印茄木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实木地板纤皮玉蕊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325.00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实木地板香脂木豆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720.00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实木地板相思木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实木地板铁线子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林牌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实木地板栎木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林牌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实木地板比蒂山揽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林牌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林牌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89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林牌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实木地板香脂木豆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林牌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实木地板揽仁木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林牌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实木地板印茄木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林牌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林牌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实木地板摘亚木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林牌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实木地板木榆木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林牌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295.00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实木地板纤皮玉蕊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狮城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325.00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实木地板相思木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狮城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</w:t>
            </w: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实木地板榆木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狮城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狮城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狮城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实木地板白腊木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狮城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狮城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实木地板白枫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狮城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实木地板橡木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狮城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实木地板铁线子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狮城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狮城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实木地板摘亚木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狮城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实木地板大河马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欧派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湖州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109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实木地板黄金菠萝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欧派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湖州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实木地板硬槭木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欧派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湖州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实木地板柞木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欧派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湖州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欧派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湖州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实木地板绿柄桑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欧派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湖州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114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欧派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湖州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海棠木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欧派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湖州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295.00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实木地板巴福芸香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欧派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湖州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rPr>
                <w:rFonts w:asciiTheme="majorEastAsia" w:hAnsiTheme="majorEastAsia" w:eastAsiaTheme="maj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highlight w:val="none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欧派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湖州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highlight w:val="none"/>
              </w:rPr>
              <w:t>295.00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实木地板香脂木豆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欧派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湖州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460.00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实木地板红檀香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欧派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湖州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580.00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实木地板绿柄桑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富圆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实木地板黑檀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富圆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  <w:t>290.00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富圆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highlight w:val="none"/>
                <w:lang w:val="en-US"/>
              </w:rPr>
              <w:t>285.00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实木地板槐木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富圆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富圆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实木地板揽仁木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富圆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实木地板纤皮玉蕊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富圆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330.00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实木地板榆木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富圆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295.00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实木地板纽墩豆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富圆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实木地板桦木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富圆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实木地板印茄木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富圆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实木地板白腊木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富圆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实木地板玛瑙木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颖创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ajorEastAsia" w:hAnsiTheme="majorEastAsia" w:eastAsiaTheme="maj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实木地板铁柚王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颖创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134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实木地板龙凤檀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颖创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295.00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135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实木地板达霍玛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颖创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136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实木地板相思木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颖创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137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颖创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138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实木地板龙脑香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颖创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139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颖创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580.00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140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实木地板纤皮玉蕊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颖创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330.00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141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颖创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142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实木地板重蚁木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颖创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460.00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143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实木地板桦木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颖创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255.00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144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实木地板摘亚木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利家居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145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利家居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350.00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146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利家居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147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利家居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148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实木地板甘巴豆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利家居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235.00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149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实木地板白腊木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利家居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150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利家居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295.00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151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实木地板铁苏木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利家居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152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实木地板短盖头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利家居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153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实木地板枫桦木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利家居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154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实木地板龙凤檀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利家居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155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实木地板相思木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利家居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156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实木地板橡木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浩邦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360.00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157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实木地板黑檀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highlight w:val="none"/>
              </w:rPr>
              <w:t>浩邦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158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实木地板大叶红檀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highlight w:val="none"/>
              </w:rPr>
              <w:t>浩邦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295.00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159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实木地板白腊木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highlight w:val="none"/>
              </w:rPr>
              <w:t>浩邦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160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highlight w:val="none"/>
              </w:rPr>
              <w:t>浩邦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161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highlight w:val="none"/>
              </w:rPr>
              <w:t>浩邦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162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实木地板榆木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highlight w:val="none"/>
              </w:rPr>
              <w:t>浩邦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Style w:val="25"/>
                <w:rFonts w:hint="eastAsia" w:asciiTheme="majorEastAsia" w:hAnsiTheme="majorEastAsia" w:eastAsiaTheme="majorEastAsia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163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实木地板黄芸香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×</w:t>
            </w: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×</w:t>
            </w: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highlight w:val="none"/>
              </w:rPr>
              <w:t>浩邦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164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实木地板榆绿木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×</w:t>
            </w: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×</w:t>
            </w: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highlight w:val="none"/>
              </w:rPr>
              <w:t>浩邦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165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×</w:t>
            </w: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×</w:t>
            </w: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highlight w:val="none"/>
              </w:rPr>
              <w:t>浩邦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166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实木地板枫木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×</w:t>
            </w: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×</w:t>
            </w: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highlight w:val="none"/>
              </w:rPr>
              <w:t>浩邦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167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实木地板槐木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910</w:t>
            </w: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×</w:t>
            </w: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122</w:t>
            </w: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×</w:t>
            </w:r>
            <w:r>
              <w:rPr>
                <w:rStyle w:val="25"/>
                <w:rFonts w:ascii="宋体" w:hAnsi="宋体" w:eastAsia="宋体"/>
                <w:color w:val="auto"/>
                <w:highlight w:val="none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highlight w:val="none"/>
              </w:rPr>
              <w:t>浩邦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Style w:val="25"/>
                <w:rFonts w:hint="eastAsia" w:ascii="宋体" w:hAnsi="宋体" w:eastAsia="宋体"/>
                <w:color w:val="auto"/>
                <w:highlight w:val="none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1"/>
                <w:szCs w:val="21"/>
                <w:highlight w:val="none"/>
              </w:rPr>
              <w:t>420.00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highlight w:val="none"/>
                <w:lang w:val="en-US"/>
              </w:rPr>
            </w:pPr>
          </w:p>
        </w:tc>
      </w:tr>
    </w:tbl>
    <w:p>
      <w:pPr>
        <w:pStyle w:val="23"/>
        <w:rPr>
          <w:rStyle w:val="25"/>
          <w:rFonts w:ascii="宋体" w:hAnsi="宋体" w:eastAsia="宋体"/>
          <w:color w:val="auto"/>
          <w:highlight w:val="none"/>
        </w:rPr>
      </w:pPr>
    </w:p>
    <w:sectPr>
      <w:pgSz w:w="11906" w:h="16838"/>
      <w:pgMar w:top="1440" w:right="1134" w:bottom="1440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TC-82cf5efa4ef7*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yMGFkOWI3OTE0ZDVmYTg2ZDUyMWI1YTMwNDE1ZTIifQ=="/>
  </w:docVars>
  <w:rsids>
    <w:rsidRoot w:val="00833C76"/>
    <w:rsid w:val="0000021C"/>
    <w:rsid w:val="00004068"/>
    <w:rsid w:val="000044C0"/>
    <w:rsid w:val="000046AD"/>
    <w:rsid w:val="0000546E"/>
    <w:rsid w:val="00006A96"/>
    <w:rsid w:val="00010544"/>
    <w:rsid w:val="00010C0D"/>
    <w:rsid w:val="00014DA4"/>
    <w:rsid w:val="0002228F"/>
    <w:rsid w:val="000239C1"/>
    <w:rsid w:val="00024634"/>
    <w:rsid w:val="00024741"/>
    <w:rsid w:val="000259B1"/>
    <w:rsid w:val="00034E7B"/>
    <w:rsid w:val="0003734E"/>
    <w:rsid w:val="000408C2"/>
    <w:rsid w:val="00041621"/>
    <w:rsid w:val="00041C35"/>
    <w:rsid w:val="000449E9"/>
    <w:rsid w:val="000472FD"/>
    <w:rsid w:val="0004763B"/>
    <w:rsid w:val="0004796E"/>
    <w:rsid w:val="00051C70"/>
    <w:rsid w:val="000521CE"/>
    <w:rsid w:val="0005374E"/>
    <w:rsid w:val="00053D4A"/>
    <w:rsid w:val="00060EC0"/>
    <w:rsid w:val="00062A5D"/>
    <w:rsid w:val="00065B65"/>
    <w:rsid w:val="0007123F"/>
    <w:rsid w:val="00082A5B"/>
    <w:rsid w:val="00090CF7"/>
    <w:rsid w:val="00095272"/>
    <w:rsid w:val="000A3200"/>
    <w:rsid w:val="000B5F50"/>
    <w:rsid w:val="000C24FD"/>
    <w:rsid w:val="000C2AB1"/>
    <w:rsid w:val="000C3509"/>
    <w:rsid w:val="000C4650"/>
    <w:rsid w:val="000C4BF7"/>
    <w:rsid w:val="000D01F6"/>
    <w:rsid w:val="000D517E"/>
    <w:rsid w:val="000D559A"/>
    <w:rsid w:val="000D69CA"/>
    <w:rsid w:val="000E349D"/>
    <w:rsid w:val="000E63C3"/>
    <w:rsid w:val="000E7C4D"/>
    <w:rsid w:val="000F39E7"/>
    <w:rsid w:val="00103615"/>
    <w:rsid w:val="00104671"/>
    <w:rsid w:val="00105ADF"/>
    <w:rsid w:val="0010617E"/>
    <w:rsid w:val="00111FBA"/>
    <w:rsid w:val="00112890"/>
    <w:rsid w:val="00123A5E"/>
    <w:rsid w:val="00123BE7"/>
    <w:rsid w:val="001248DF"/>
    <w:rsid w:val="0012555F"/>
    <w:rsid w:val="001320D2"/>
    <w:rsid w:val="00151A53"/>
    <w:rsid w:val="00152548"/>
    <w:rsid w:val="00154754"/>
    <w:rsid w:val="0015518E"/>
    <w:rsid w:val="00156ADC"/>
    <w:rsid w:val="00157089"/>
    <w:rsid w:val="00157ACF"/>
    <w:rsid w:val="001665F4"/>
    <w:rsid w:val="001667A7"/>
    <w:rsid w:val="00170521"/>
    <w:rsid w:val="00175540"/>
    <w:rsid w:val="00185991"/>
    <w:rsid w:val="00186591"/>
    <w:rsid w:val="00190897"/>
    <w:rsid w:val="00191569"/>
    <w:rsid w:val="00196170"/>
    <w:rsid w:val="001A0D1D"/>
    <w:rsid w:val="001A19BB"/>
    <w:rsid w:val="001A5122"/>
    <w:rsid w:val="001B1333"/>
    <w:rsid w:val="001B48ED"/>
    <w:rsid w:val="001B6821"/>
    <w:rsid w:val="001B79B4"/>
    <w:rsid w:val="001C07D7"/>
    <w:rsid w:val="001C1B58"/>
    <w:rsid w:val="001C4A15"/>
    <w:rsid w:val="001C5AEC"/>
    <w:rsid w:val="001C7F65"/>
    <w:rsid w:val="001D2653"/>
    <w:rsid w:val="001D58AF"/>
    <w:rsid w:val="001E1276"/>
    <w:rsid w:val="001E181D"/>
    <w:rsid w:val="001F37E9"/>
    <w:rsid w:val="001F3E03"/>
    <w:rsid w:val="001F5489"/>
    <w:rsid w:val="001F55E2"/>
    <w:rsid w:val="00200B09"/>
    <w:rsid w:val="00211545"/>
    <w:rsid w:val="002165DB"/>
    <w:rsid w:val="00230E1F"/>
    <w:rsid w:val="00232F30"/>
    <w:rsid w:val="00233013"/>
    <w:rsid w:val="00234D4E"/>
    <w:rsid w:val="00240BB4"/>
    <w:rsid w:val="00240E65"/>
    <w:rsid w:val="00242261"/>
    <w:rsid w:val="002455C0"/>
    <w:rsid w:val="0024565D"/>
    <w:rsid w:val="002516FF"/>
    <w:rsid w:val="002535A1"/>
    <w:rsid w:val="00254791"/>
    <w:rsid w:val="0026056C"/>
    <w:rsid w:val="00262671"/>
    <w:rsid w:val="002635F5"/>
    <w:rsid w:val="0026362C"/>
    <w:rsid w:val="00270575"/>
    <w:rsid w:val="002711F8"/>
    <w:rsid w:val="0027183E"/>
    <w:rsid w:val="00271AF6"/>
    <w:rsid w:val="002741A0"/>
    <w:rsid w:val="00282549"/>
    <w:rsid w:val="00282DF4"/>
    <w:rsid w:val="00283588"/>
    <w:rsid w:val="00283943"/>
    <w:rsid w:val="0028714B"/>
    <w:rsid w:val="00294621"/>
    <w:rsid w:val="002A07B3"/>
    <w:rsid w:val="002A162F"/>
    <w:rsid w:val="002A27AB"/>
    <w:rsid w:val="002A2FC3"/>
    <w:rsid w:val="002A346E"/>
    <w:rsid w:val="002A7A3F"/>
    <w:rsid w:val="002B1FF0"/>
    <w:rsid w:val="002C108C"/>
    <w:rsid w:val="002C26DB"/>
    <w:rsid w:val="002C3AB1"/>
    <w:rsid w:val="002C621E"/>
    <w:rsid w:val="002C7BE5"/>
    <w:rsid w:val="002D6F1C"/>
    <w:rsid w:val="002E0983"/>
    <w:rsid w:val="002E1154"/>
    <w:rsid w:val="002E1DB7"/>
    <w:rsid w:val="002E218B"/>
    <w:rsid w:val="002E4F71"/>
    <w:rsid w:val="002E5428"/>
    <w:rsid w:val="002E542F"/>
    <w:rsid w:val="002F2D19"/>
    <w:rsid w:val="002F4A75"/>
    <w:rsid w:val="002F524F"/>
    <w:rsid w:val="002F5269"/>
    <w:rsid w:val="00301314"/>
    <w:rsid w:val="00306BD6"/>
    <w:rsid w:val="00311018"/>
    <w:rsid w:val="003126E7"/>
    <w:rsid w:val="00315742"/>
    <w:rsid w:val="00321901"/>
    <w:rsid w:val="00324BE0"/>
    <w:rsid w:val="003262AD"/>
    <w:rsid w:val="00331C8D"/>
    <w:rsid w:val="00333FCC"/>
    <w:rsid w:val="00335B25"/>
    <w:rsid w:val="00337972"/>
    <w:rsid w:val="00342FB2"/>
    <w:rsid w:val="00345814"/>
    <w:rsid w:val="00345ADB"/>
    <w:rsid w:val="00351816"/>
    <w:rsid w:val="00355DAA"/>
    <w:rsid w:val="0035600F"/>
    <w:rsid w:val="003573CC"/>
    <w:rsid w:val="003579E5"/>
    <w:rsid w:val="0036210D"/>
    <w:rsid w:val="00363558"/>
    <w:rsid w:val="00363EF4"/>
    <w:rsid w:val="003672AF"/>
    <w:rsid w:val="00374BE7"/>
    <w:rsid w:val="00376763"/>
    <w:rsid w:val="00384213"/>
    <w:rsid w:val="0038574B"/>
    <w:rsid w:val="00392358"/>
    <w:rsid w:val="003933D2"/>
    <w:rsid w:val="003942F3"/>
    <w:rsid w:val="003A02E1"/>
    <w:rsid w:val="003A5B75"/>
    <w:rsid w:val="003A703B"/>
    <w:rsid w:val="003B0E1F"/>
    <w:rsid w:val="003B3273"/>
    <w:rsid w:val="003B64A3"/>
    <w:rsid w:val="003B64E9"/>
    <w:rsid w:val="003C1CC1"/>
    <w:rsid w:val="003C2879"/>
    <w:rsid w:val="003C7016"/>
    <w:rsid w:val="003D021E"/>
    <w:rsid w:val="003D0594"/>
    <w:rsid w:val="003D2D54"/>
    <w:rsid w:val="003F1399"/>
    <w:rsid w:val="003F3B1B"/>
    <w:rsid w:val="003F45F3"/>
    <w:rsid w:val="0040127F"/>
    <w:rsid w:val="0040165A"/>
    <w:rsid w:val="0040281C"/>
    <w:rsid w:val="0040345B"/>
    <w:rsid w:val="00404753"/>
    <w:rsid w:val="004077B6"/>
    <w:rsid w:val="0041069B"/>
    <w:rsid w:val="004111A9"/>
    <w:rsid w:val="00411FF1"/>
    <w:rsid w:val="00414D75"/>
    <w:rsid w:val="00414E00"/>
    <w:rsid w:val="00420CF3"/>
    <w:rsid w:val="0042326B"/>
    <w:rsid w:val="004234FB"/>
    <w:rsid w:val="00424A14"/>
    <w:rsid w:val="00430A01"/>
    <w:rsid w:val="004347C7"/>
    <w:rsid w:val="00437980"/>
    <w:rsid w:val="00440B1E"/>
    <w:rsid w:val="00442A44"/>
    <w:rsid w:val="00444362"/>
    <w:rsid w:val="00454B2E"/>
    <w:rsid w:val="00460181"/>
    <w:rsid w:val="0046073F"/>
    <w:rsid w:val="00462E8D"/>
    <w:rsid w:val="004635A1"/>
    <w:rsid w:val="00464414"/>
    <w:rsid w:val="0046739F"/>
    <w:rsid w:val="004674B8"/>
    <w:rsid w:val="0046794F"/>
    <w:rsid w:val="00470EC9"/>
    <w:rsid w:val="00471BC7"/>
    <w:rsid w:val="00475B1C"/>
    <w:rsid w:val="0047632F"/>
    <w:rsid w:val="00484D59"/>
    <w:rsid w:val="00486EBC"/>
    <w:rsid w:val="004875F4"/>
    <w:rsid w:val="00490795"/>
    <w:rsid w:val="00490ADC"/>
    <w:rsid w:val="00491B62"/>
    <w:rsid w:val="00492435"/>
    <w:rsid w:val="00492B95"/>
    <w:rsid w:val="0049432D"/>
    <w:rsid w:val="004A0C16"/>
    <w:rsid w:val="004A3C3B"/>
    <w:rsid w:val="004A435C"/>
    <w:rsid w:val="004B0662"/>
    <w:rsid w:val="004B2D5F"/>
    <w:rsid w:val="004B4A74"/>
    <w:rsid w:val="004B5CC6"/>
    <w:rsid w:val="004B6C8A"/>
    <w:rsid w:val="004B7553"/>
    <w:rsid w:val="004B7916"/>
    <w:rsid w:val="004B7CEF"/>
    <w:rsid w:val="004C27FE"/>
    <w:rsid w:val="004C4C81"/>
    <w:rsid w:val="004D2E24"/>
    <w:rsid w:val="004D3776"/>
    <w:rsid w:val="004D4CD1"/>
    <w:rsid w:val="004D6EB8"/>
    <w:rsid w:val="004E2430"/>
    <w:rsid w:val="004E2FD6"/>
    <w:rsid w:val="004E6F76"/>
    <w:rsid w:val="004E7BB0"/>
    <w:rsid w:val="004F1666"/>
    <w:rsid w:val="004F4BB3"/>
    <w:rsid w:val="00500D81"/>
    <w:rsid w:val="005023D6"/>
    <w:rsid w:val="00504C08"/>
    <w:rsid w:val="00511474"/>
    <w:rsid w:val="0051289B"/>
    <w:rsid w:val="0051477C"/>
    <w:rsid w:val="00514C64"/>
    <w:rsid w:val="0051582A"/>
    <w:rsid w:val="0051615C"/>
    <w:rsid w:val="005163D5"/>
    <w:rsid w:val="0051673E"/>
    <w:rsid w:val="00524072"/>
    <w:rsid w:val="00526ACD"/>
    <w:rsid w:val="00530AB3"/>
    <w:rsid w:val="00537BE8"/>
    <w:rsid w:val="00544090"/>
    <w:rsid w:val="00544306"/>
    <w:rsid w:val="005443C4"/>
    <w:rsid w:val="005503B0"/>
    <w:rsid w:val="005538F1"/>
    <w:rsid w:val="00561E18"/>
    <w:rsid w:val="00562172"/>
    <w:rsid w:val="00562902"/>
    <w:rsid w:val="00565D0B"/>
    <w:rsid w:val="00565F99"/>
    <w:rsid w:val="0057173B"/>
    <w:rsid w:val="00572AFE"/>
    <w:rsid w:val="0057717A"/>
    <w:rsid w:val="00577AB1"/>
    <w:rsid w:val="00583A2C"/>
    <w:rsid w:val="00583AE5"/>
    <w:rsid w:val="00584E16"/>
    <w:rsid w:val="00587274"/>
    <w:rsid w:val="005920BF"/>
    <w:rsid w:val="00592722"/>
    <w:rsid w:val="00593932"/>
    <w:rsid w:val="005954DA"/>
    <w:rsid w:val="005964DF"/>
    <w:rsid w:val="00596B98"/>
    <w:rsid w:val="005979E4"/>
    <w:rsid w:val="005A0A23"/>
    <w:rsid w:val="005A10D2"/>
    <w:rsid w:val="005A22DB"/>
    <w:rsid w:val="005A411C"/>
    <w:rsid w:val="005A5680"/>
    <w:rsid w:val="005B076B"/>
    <w:rsid w:val="005B2CEB"/>
    <w:rsid w:val="005B77E1"/>
    <w:rsid w:val="005C20C2"/>
    <w:rsid w:val="005C31DC"/>
    <w:rsid w:val="005C4BA4"/>
    <w:rsid w:val="005C5B81"/>
    <w:rsid w:val="005D14CB"/>
    <w:rsid w:val="005E17B6"/>
    <w:rsid w:val="005E4578"/>
    <w:rsid w:val="005E457F"/>
    <w:rsid w:val="005E5E5D"/>
    <w:rsid w:val="005F0693"/>
    <w:rsid w:val="005F2EB8"/>
    <w:rsid w:val="005F33CA"/>
    <w:rsid w:val="005F48E9"/>
    <w:rsid w:val="005F4903"/>
    <w:rsid w:val="00600045"/>
    <w:rsid w:val="006115D9"/>
    <w:rsid w:val="0061228E"/>
    <w:rsid w:val="00613B66"/>
    <w:rsid w:val="00615A63"/>
    <w:rsid w:val="00620C4E"/>
    <w:rsid w:val="006232F2"/>
    <w:rsid w:val="0062701F"/>
    <w:rsid w:val="00631512"/>
    <w:rsid w:val="006317DF"/>
    <w:rsid w:val="0063191F"/>
    <w:rsid w:val="006323D4"/>
    <w:rsid w:val="0063374B"/>
    <w:rsid w:val="00634213"/>
    <w:rsid w:val="0063433C"/>
    <w:rsid w:val="00634576"/>
    <w:rsid w:val="00635109"/>
    <w:rsid w:val="006352C3"/>
    <w:rsid w:val="00640092"/>
    <w:rsid w:val="00643D25"/>
    <w:rsid w:val="00644D85"/>
    <w:rsid w:val="00646FD7"/>
    <w:rsid w:val="0065040C"/>
    <w:rsid w:val="006552DE"/>
    <w:rsid w:val="00656614"/>
    <w:rsid w:val="00662E1B"/>
    <w:rsid w:val="00664E11"/>
    <w:rsid w:val="006670A5"/>
    <w:rsid w:val="00670FAE"/>
    <w:rsid w:val="0067213C"/>
    <w:rsid w:val="006745F6"/>
    <w:rsid w:val="00676D35"/>
    <w:rsid w:val="006834E4"/>
    <w:rsid w:val="00687017"/>
    <w:rsid w:val="00690FC5"/>
    <w:rsid w:val="00692115"/>
    <w:rsid w:val="00693E81"/>
    <w:rsid w:val="0069704B"/>
    <w:rsid w:val="006A725C"/>
    <w:rsid w:val="006B55C7"/>
    <w:rsid w:val="006B7615"/>
    <w:rsid w:val="006B766B"/>
    <w:rsid w:val="006C0A8A"/>
    <w:rsid w:val="006C5FE1"/>
    <w:rsid w:val="006C6DA3"/>
    <w:rsid w:val="006C7919"/>
    <w:rsid w:val="006D004A"/>
    <w:rsid w:val="006D65D9"/>
    <w:rsid w:val="006E4A26"/>
    <w:rsid w:val="006E4DF4"/>
    <w:rsid w:val="006E6C34"/>
    <w:rsid w:val="006E7064"/>
    <w:rsid w:val="006F05D6"/>
    <w:rsid w:val="006F653D"/>
    <w:rsid w:val="006F7288"/>
    <w:rsid w:val="00700DAE"/>
    <w:rsid w:val="0070267E"/>
    <w:rsid w:val="00702763"/>
    <w:rsid w:val="007058B0"/>
    <w:rsid w:val="0071249A"/>
    <w:rsid w:val="00713ED0"/>
    <w:rsid w:val="007144FE"/>
    <w:rsid w:val="00714942"/>
    <w:rsid w:val="0071563B"/>
    <w:rsid w:val="0071586E"/>
    <w:rsid w:val="00717E81"/>
    <w:rsid w:val="00721D15"/>
    <w:rsid w:val="0072279A"/>
    <w:rsid w:val="007266A1"/>
    <w:rsid w:val="00727407"/>
    <w:rsid w:val="0072748F"/>
    <w:rsid w:val="00734067"/>
    <w:rsid w:val="007354D6"/>
    <w:rsid w:val="007367BB"/>
    <w:rsid w:val="007425EF"/>
    <w:rsid w:val="00743113"/>
    <w:rsid w:val="007467E7"/>
    <w:rsid w:val="00750692"/>
    <w:rsid w:val="007547F1"/>
    <w:rsid w:val="00756496"/>
    <w:rsid w:val="00761EDA"/>
    <w:rsid w:val="00763FC1"/>
    <w:rsid w:val="00772533"/>
    <w:rsid w:val="0078126F"/>
    <w:rsid w:val="0078136E"/>
    <w:rsid w:val="00781376"/>
    <w:rsid w:val="0078582B"/>
    <w:rsid w:val="007933D8"/>
    <w:rsid w:val="0079364A"/>
    <w:rsid w:val="007945A3"/>
    <w:rsid w:val="00796555"/>
    <w:rsid w:val="007973DB"/>
    <w:rsid w:val="007A25FB"/>
    <w:rsid w:val="007A5BA5"/>
    <w:rsid w:val="007A7380"/>
    <w:rsid w:val="007B091D"/>
    <w:rsid w:val="007B1A25"/>
    <w:rsid w:val="007B3A42"/>
    <w:rsid w:val="007C44C3"/>
    <w:rsid w:val="007C6D4E"/>
    <w:rsid w:val="007C71C3"/>
    <w:rsid w:val="007D0949"/>
    <w:rsid w:val="007D71B1"/>
    <w:rsid w:val="007E1184"/>
    <w:rsid w:val="007E668C"/>
    <w:rsid w:val="007F0E12"/>
    <w:rsid w:val="007F13A5"/>
    <w:rsid w:val="007F3530"/>
    <w:rsid w:val="008038B0"/>
    <w:rsid w:val="00804718"/>
    <w:rsid w:val="00805B39"/>
    <w:rsid w:val="008064C1"/>
    <w:rsid w:val="00813EFB"/>
    <w:rsid w:val="008148A9"/>
    <w:rsid w:val="00815141"/>
    <w:rsid w:val="008152FE"/>
    <w:rsid w:val="00817527"/>
    <w:rsid w:val="00817ADD"/>
    <w:rsid w:val="00822552"/>
    <w:rsid w:val="00826E13"/>
    <w:rsid w:val="00833C76"/>
    <w:rsid w:val="00842831"/>
    <w:rsid w:val="008520CE"/>
    <w:rsid w:val="008529B1"/>
    <w:rsid w:val="00856377"/>
    <w:rsid w:val="00865769"/>
    <w:rsid w:val="00870C32"/>
    <w:rsid w:val="008724D4"/>
    <w:rsid w:val="008736E5"/>
    <w:rsid w:val="00875BEB"/>
    <w:rsid w:val="008801E6"/>
    <w:rsid w:val="00880989"/>
    <w:rsid w:val="00880C0D"/>
    <w:rsid w:val="00881BE2"/>
    <w:rsid w:val="00882E9A"/>
    <w:rsid w:val="00886E55"/>
    <w:rsid w:val="00897CF9"/>
    <w:rsid w:val="008A02EA"/>
    <w:rsid w:val="008A299E"/>
    <w:rsid w:val="008A2D93"/>
    <w:rsid w:val="008A35CB"/>
    <w:rsid w:val="008A58F8"/>
    <w:rsid w:val="008B2221"/>
    <w:rsid w:val="008B390C"/>
    <w:rsid w:val="008B6EA9"/>
    <w:rsid w:val="008B7725"/>
    <w:rsid w:val="008C0037"/>
    <w:rsid w:val="008C04A0"/>
    <w:rsid w:val="008C0ECA"/>
    <w:rsid w:val="008C6112"/>
    <w:rsid w:val="008C6A86"/>
    <w:rsid w:val="008C7C12"/>
    <w:rsid w:val="008D102F"/>
    <w:rsid w:val="008D442A"/>
    <w:rsid w:val="008D46F6"/>
    <w:rsid w:val="008D70CC"/>
    <w:rsid w:val="008E148D"/>
    <w:rsid w:val="008E5647"/>
    <w:rsid w:val="008F193D"/>
    <w:rsid w:val="008F29A2"/>
    <w:rsid w:val="008F6614"/>
    <w:rsid w:val="00900150"/>
    <w:rsid w:val="00902527"/>
    <w:rsid w:val="00902833"/>
    <w:rsid w:val="00904CD7"/>
    <w:rsid w:val="0090507B"/>
    <w:rsid w:val="00906449"/>
    <w:rsid w:val="009065BD"/>
    <w:rsid w:val="0091111C"/>
    <w:rsid w:val="0091204A"/>
    <w:rsid w:val="0091603F"/>
    <w:rsid w:val="0091660C"/>
    <w:rsid w:val="009210E1"/>
    <w:rsid w:val="00921399"/>
    <w:rsid w:val="00922697"/>
    <w:rsid w:val="009349B9"/>
    <w:rsid w:val="009361F1"/>
    <w:rsid w:val="00940FF4"/>
    <w:rsid w:val="00942FD6"/>
    <w:rsid w:val="00945048"/>
    <w:rsid w:val="0095105B"/>
    <w:rsid w:val="00951CF3"/>
    <w:rsid w:val="00954F75"/>
    <w:rsid w:val="00955BA7"/>
    <w:rsid w:val="009618D8"/>
    <w:rsid w:val="0096396D"/>
    <w:rsid w:val="009660ED"/>
    <w:rsid w:val="00970443"/>
    <w:rsid w:val="00970599"/>
    <w:rsid w:val="00971AF9"/>
    <w:rsid w:val="00973F72"/>
    <w:rsid w:val="00973FC1"/>
    <w:rsid w:val="0097735A"/>
    <w:rsid w:val="00983D6A"/>
    <w:rsid w:val="00986583"/>
    <w:rsid w:val="00990A2D"/>
    <w:rsid w:val="00992CA3"/>
    <w:rsid w:val="009972D0"/>
    <w:rsid w:val="009979D8"/>
    <w:rsid w:val="009A1520"/>
    <w:rsid w:val="009A682F"/>
    <w:rsid w:val="009B06D1"/>
    <w:rsid w:val="009B0A40"/>
    <w:rsid w:val="009B5A96"/>
    <w:rsid w:val="009B5E62"/>
    <w:rsid w:val="009B6061"/>
    <w:rsid w:val="009B671A"/>
    <w:rsid w:val="009B7D94"/>
    <w:rsid w:val="009C5B17"/>
    <w:rsid w:val="009D2BD2"/>
    <w:rsid w:val="009D4812"/>
    <w:rsid w:val="009D66F9"/>
    <w:rsid w:val="009E42D8"/>
    <w:rsid w:val="009F7AAC"/>
    <w:rsid w:val="00A025E6"/>
    <w:rsid w:val="00A1096B"/>
    <w:rsid w:val="00A13841"/>
    <w:rsid w:val="00A14CDE"/>
    <w:rsid w:val="00A15F89"/>
    <w:rsid w:val="00A22BF8"/>
    <w:rsid w:val="00A25256"/>
    <w:rsid w:val="00A25379"/>
    <w:rsid w:val="00A3343F"/>
    <w:rsid w:val="00A34869"/>
    <w:rsid w:val="00A34CE7"/>
    <w:rsid w:val="00A35F90"/>
    <w:rsid w:val="00A434B1"/>
    <w:rsid w:val="00A4519E"/>
    <w:rsid w:val="00A45245"/>
    <w:rsid w:val="00A46822"/>
    <w:rsid w:val="00A52631"/>
    <w:rsid w:val="00A52712"/>
    <w:rsid w:val="00A533DC"/>
    <w:rsid w:val="00A54B3B"/>
    <w:rsid w:val="00A570E8"/>
    <w:rsid w:val="00A57ADF"/>
    <w:rsid w:val="00A615CD"/>
    <w:rsid w:val="00A71A2D"/>
    <w:rsid w:val="00A740F0"/>
    <w:rsid w:val="00A748FF"/>
    <w:rsid w:val="00A7729A"/>
    <w:rsid w:val="00A7788C"/>
    <w:rsid w:val="00A77897"/>
    <w:rsid w:val="00A809EF"/>
    <w:rsid w:val="00A83BBC"/>
    <w:rsid w:val="00A86E3A"/>
    <w:rsid w:val="00A9325B"/>
    <w:rsid w:val="00A96393"/>
    <w:rsid w:val="00A97761"/>
    <w:rsid w:val="00A97E0C"/>
    <w:rsid w:val="00AB09E8"/>
    <w:rsid w:val="00AB3E94"/>
    <w:rsid w:val="00AB6EB3"/>
    <w:rsid w:val="00AC300D"/>
    <w:rsid w:val="00AC58BA"/>
    <w:rsid w:val="00AD4C65"/>
    <w:rsid w:val="00AD5D41"/>
    <w:rsid w:val="00AD6736"/>
    <w:rsid w:val="00AE2ED3"/>
    <w:rsid w:val="00AE5146"/>
    <w:rsid w:val="00AF1322"/>
    <w:rsid w:val="00AF6532"/>
    <w:rsid w:val="00AF6902"/>
    <w:rsid w:val="00AF7A4C"/>
    <w:rsid w:val="00B02139"/>
    <w:rsid w:val="00B0342A"/>
    <w:rsid w:val="00B04E34"/>
    <w:rsid w:val="00B05B07"/>
    <w:rsid w:val="00B07788"/>
    <w:rsid w:val="00B0798E"/>
    <w:rsid w:val="00B1122D"/>
    <w:rsid w:val="00B141A8"/>
    <w:rsid w:val="00B143E5"/>
    <w:rsid w:val="00B154AA"/>
    <w:rsid w:val="00B1607F"/>
    <w:rsid w:val="00B16A29"/>
    <w:rsid w:val="00B17488"/>
    <w:rsid w:val="00B17E6B"/>
    <w:rsid w:val="00B21A25"/>
    <w:rsid w:val="00B22A96"/>
    <w:rsid w:val="00B270F8"/>
    <w:rsid w:val="00B30D67"/>
    <w:rsid w:val="00B3191E"/>
    <w:rsid w:val="00B35F4C"/>
    <w:rsid w:val="00B36310"/>
    <w:rsid w:val="00B42131"/>
    <w:rsid w:val="00B42DE8"/>
    <w:rsid w:val="00B466C6"/>
    <w:rsid w:val="00B5146E"/>
    <w:rsid w:val="00B51724"/>
    <w:rsid w:val="00B52035"/>
    <w:rsid w:val="00B52816"/>
    <w:rsid w:val="00B57476"/>
    <w:rsid w:val="00B61E8B"/>
    <w:rsid w:val="00B64ED7"/>
    <w:rsid w:val="00B72516"/>
    <w:rsid w:val="00B91A39"/>
    <w:rsid w:val="00B93DE5"/>
    <w:rsid w:val="00B966A0"/>
    <w:rsid w:val="00B96E66"/>
    <w:rsid w:val="00BB2438"/>
    <w:rsid w:val="00BB3E4B"/>
    <w:rsid w:val="00BB4DCE"/>
    <w:rsid w:val="00BB7C90"/>
    <w:rsid w:val="00BC284F"/>
    <w:rsid w:val="00BC666F"/>
    <w:rsid w:val="00BD28E5"/>
    <w:rsid w:val="00BD5651"/>
    <w:rsid w:val="00BD60BC"/>
    <w:rsid w:val="00BD7357"/>
    <w:rsid w:val="00BE35CE"/>
    <w:rsid w:val="00BE61D9"/>
    <w:rsid w:val="00BE65D5"/>
    <w:rsid w:val="00BE7138"/>
    <w:rsid w:val="00BF0D24"/>
    <w:rsid w:val="00BF359B"/>
    <w:rsid w:val="00BF4916"/>
    <w:rsid w:val="00BF5C28"/>
    <w:rsid w:val="00C01474"/>
    <w:rsid w:val="00C0315B"/>
    <w:rsid w:val="00C0539C"/>
    <w:rsid w:val="00C06EAB"/>
    <w:rsid w:val="00C11C5D"/>
    <w:rsid w:val="00C136AF"/>
    <w:rsid w:val="00C14885"/>
    <w:rsid w:val="00C15B10"/>
    <w:rsid w:val="00C17EBA"/>
    <w:rsid w:val="00C2181B"/>
    <w:rsid w:val="00C24398"/>
    <w:rsid w:val="00C25349"/>
    <w:rsid w:val="00C273FD"/>
    <w:rsid w:val="00C27AB8"/>
    <w:rsid w:val="00C27B2A"/>
    <w:rsid w:val="00C34149"/>
    <w:rsid w:val="00C360FE"/>
    <w:rsid w:val="00C40565"/>
    <w:rsid w:val="00C40C44"/>
    <w:rsid w:val="00C42575"/>
    <w:rsid w:val="00C44E80"/>
    <w:rsid w:val="00C46F79"/>
    <w:rsid w:val="00C515B3"/>
    <w:rsid w:val="00C5458F"/>
    <w:rsid w:val="00C603F7"/>
    <w:rsid w:val="00C60B90"/>
    <w:rsid w:val="00C614C7"/>
    <w:rsid w:val="00C616BB"/>
    <w:rsid w:val="00C65FE1"/>
    <w:rsid w:val="00C67DC3"/>
    <w:rsid w:val="00C70004"/>
    <w:rsid w:val="00C736E5"/>
    <w:rsid w:val="00C75422"/>
    <w:rsid w:val="00C823E6"/>
    <w:rsid w:val="00C825E0"/>
    <w:rsid w:val="00C907E1"/>
    <w:rsid w:val="00C91AA5"/>
    <w:rsid w:val="00C95883"/>
    <w:rsid w:val="00C97A2B"/>
    <w:rsid w:val="00CA01E8"/>
    <w:rsid w:val="00CA1A36"/>
    <w:rsid w:val="00CA3DB6"/>
    <w:rsid w:val="00CA4AA3"/>
    <w:rsid w:val="00CB1B00"/>
    <w:rsid w:val="00CB6897"/>
    <w:rsid w:val="00CB7C3E"/>
    <w:rsid w:val="00CC468C"/>
    <w:rsid w:val="00CC4F38"/>
    <w:rsid w:val="00CC6E14"/>
    <w:rsid w:val="00CD1D18"/>
    <w:rsid w:val="00CD2E58"/>
    <w:rsid w:val="00CD6723"/>
    <w:rsid w:val="00CD7902"/>
    <w:rsid w:val="00CE0F23"/>
    <w:rsid w:val="00CE2B62"/>
    <w:rsid w:val="00CE3C92"/>
    <w:rsid w:val="00CE41BD"/>
    <w:rsid w:val="00CE4433"/>
    <w:rsid w:val="00CE786D"/>
    <w:rsid w:val="00CF0130"/>
    <w:rsid w:val="00CF1645"/>
    <w:rsid w:val="00CF3DBB"/>
    <w:rsid w:val="00CF3FD8"/>
    <w:rsid w:val="00CF66BC"/>
    <w:rsid w:val="00CF68FA"/>
    <w:rsid w:val="00D04498"/>
    <w:rsid w:val="00D13021"/>
    <w:rsid w:val="00D15A39"/>
    <w:rsid w:val="00D169CB"/>
    <w:rsid w:val="00D176A7"/>
    <w:rsid w:val="00D17877"/>
    <w:rsid w:val="00D3123D"/>
    <w:rsid w:val="00D32B41"/>
    <w:rsid w:val="00D342C2"/>
    <w:rsid w:val="00D34666"/>
    <w:rsid w:val="00D370D2"/>
    <w:rsid w:val="00D41342"/>
    <w:rsid w:val="00D427ED"/>
    <w:rsid w:val="00D45B6B"/>
    <w:rsid w:val="00D45D52"/>
    <w:rsid w:val="00D45E3A"/>
    <w:rsid w:val="00D51A34"/>
    <w:rsid w:val="00D62B0F"/>
    <w:rsid w:val="00D63984"/>
    <w:rsid w:val="00D6688D"/>
    <w:rsid w:val="00D74D7F"/>
    <w:rsid w:val="00D7748C"/>
    <w:rsid w:val="00D800DC"/>
    <w:rsid w:val="00D83935"/>
    <w:rsid w:val="00D83CAE"/>
    <w:rsid w:val="00D879C5"/>
    <w:rsid w:val="00D9447E"/>
    <w:rsid w:val="00DA018A"/>
    <w:rsid w:val="00DA0D4F"/>
    <w:rsid w:val="00DA0DBF"/>
    <w:rsid w:val="00DA219C"/>
    <w:rsid w:val="00DA2F48"/>
    <w:rsid w:val="00DA604E"/>
    <w:rsid w:val="00DA7EEA"/>
    <w:rsid w:val="00DB1D27"/>
    <w:rsid w:val="00DC2B98"/>
    <w:rsid w:val="00DC3899"/>
    <w:rsid w:val="00DD2E2D"/>
    <w:rsid w:val="00DD45D2"/>
    <w:rsid w:val="00DD6C9D"/>
    <w:rsid w:val="00DE1B81"/>
    <w:rsid w:val="00DE23DF"/>
    <w:rsid w:val="00DE3617"/>
    <w:rsid w:val="00DE4052"/>
    <w:rsid w:val="00DE5BEF"/>
    <w:rsid w:val="00DE6FF9"/>
    <w:rsid w:val="00DE7C60"/>
    <w:rsid w:val="00DF2197"/>
    <w:rsid w:val="00DF2C34"/>
    <w:rsid w:val="00E01971"/>
    <w:rsid w:val="00E104B3"/>
    <w:rsid w:val="00E108D1"/>
    <w:rsid w:val="00E10CD2"/>
    <w:rsid w:val="00E13911"/>
    <w:rsid w:val="00E17A6B"/>
    <w:rsid w:val="00E17D4C"/>
    <w:rsid w:val="00E257F9"/>
    <w:rsid w:val="00E27E47"/>
    <w:rsid w:val="00E27E8C"/>
    <w:rsid w:val="00E3041A"/>
    <w:rsid w:val="00E35E9B"/>
    <w:rsid w:val="00E37DDB"/>
    <w:rsid w:val="00E40086"/>
    <w:rsid w:val="00E41D7C"/>
    <w:rsid w:val="00E41DE5"/>
    <w:rsid w:val="00E4398D"/>
    <w:rsid w:val="00E44619"/>
    <w:rsid w:val="00E455D4"/>
    <w:rsid w:val="00E47D71"/>
    <w:rsid w:val="00E53C48"/>
    <w:rsid w:val="00E55FE2"/>
    <w:rsid w:val="00E56968"/>
    <w:rsid w:val="00E57BE2"/>
    <w:rsid w:val="00E604A9"/>
    <w:rsid w:val="00E6170C"/>
    <w:rsid w:val="00E628C5"/>
    <w:rsid w:val="00E629E3"/>
    <w:rsid w:val="00E642D9"/>
    <w:rsid w:val="00E64A59"/>
    <w:rsid w:val="00E65592"/>
    <w:rsid w:val="00E673CC"/>
    <w:rsid w:val="00E7122F"/>
    <w:rsid w:val="00E714EC"/>
    <w:rsid w:val="00E71AD8"/>
    <w:rsid w:val="00E72A99"/>
    <w:rsid w:val="00E73CD0"/>
    <w:rsid w:val="00E77793"/>
    <w:rsid w:val="00E8121F"/>
    <w:rsid w:val="00E84544"/>
    <w:rsid w:val="00E847FA"/>
    <w:rsid w:val="00E92DF2"/>
    <w:rsid w:val="00E94307"/>
    <w:rsid w:val="00E9762B"/>
    <w:rsid w:val="00EA30D5"/>
    <w:rsid w:val="00EA34A7"/>
    <w:rsid w:val="00EA6E4F"/>
    <w:rsid w:val="00EB0601"/>
    <w:rsid w:val="00EB088B"/>
    <w:rsid w:val="00EB14C2"/>
    <w:rsid w:val="00EB1BFA"/>
    <w:rsid w:val="00EB5906"/>
    <w:rsid w:val="00EC2833"/>
    <w:rsid w:val="00EC2BFD"/>
    <w:rsid w:val="00EC4921"/>
    <w:rsid w:val="00EC5B3D"/>
    <w:rsid w:val="00EC6743"/>
    <w:rsid w:val="00EC73BC"/>
    <w:rsid w:val="00ED0033"/>
    <w:rsid w:val="00ED08A5"/>
    <w:rsid w:val="00ED48FE"/>
    <w:rsid w:val="00ED4FEB"/>
    <w:rsid w:val="00ED52D3"/>
    <w:rsid w:val="00ED5C87"/>
    <w:rsid w:val="00ED7E49"/>
    <w:rsid w:val="00EE22A9"/>
    <w:rsid w:val="00EE2A1E"/>
    <w:rsid w:val="00EF7CBB"/>
    <w:rsid w:val="00F00022"/>
    <w:rsid w:val="00F00B1D"/>
    <w:rsid w:val="00F04015"/>
    <w:rsid w:val="00F078C6"/>
    <w:rsid w:val="00F12614"/>
    <w:rsid w:val="00F16598"/>
    <w:rsid w:val="00F170AA"/>
    <w:rsid w:val="00F204EC"/>
    <w:rsid w:val="00F20801"/>
    <w:rsid w:val="00F20930"/>
    <w:rsid w:val="00F20A43"/>
    <w:rsid w:val="00F22E7A"/>
    <w:rsid w:val="00F25334"/>
    <w:rsid w:val="00F25360"/>
    <w:rsid w:val="00F34C88"/>
    <w:rsid w:val="00F35985"/>
    <w:rsid w:val="00F4282E"/>
    <w:rsid w:val="00F50293"/>
    <w:rsid w:val="00F531A5"/>
    <w:rsid w:val="00F558B4"/>
    <w:rsid w:val="00F6036C"/>
    <w:rsid w:val="00F603A9"/>
    <w:rsid w:val="00F63DAE"/>
    <w:rsid w:val="00F641B3"/>
    <w:rsid w:val="00F71372"/>
    <w:rsid w:val="00F71D77"/>
    <w:rsid w:val="00F75CB3"/>
    <w:rsid w:val="00F81215"/>
    <w:rsid w:val="00F8154F"/>
    <w:rsid w:val="00F81F56"/>
    <w:rsid w:val="00F8528C"/>
    <w:rsid w:val="00F85FA3"/>
    <w:rsid w:val="00F9266C"/>
    <w:rsid w:val="00F9479D"/>
    <w:rsid w:val="00F94950"/>
    <w:rsid w:val="00F949D2"/>
    <w:rsid w:val="00F9656A"/>
    <w:rsid w:val="00F96D2A"/>
    <w:rsid w:val="00FA4333"/>
    <w:rsid w:val="00FA4F53"/>
    <w:rsid w:val="00FA5E28"/>
    <w:rsid w:val="00FA636C"/>
    <w:rsid w:val="00FA6ECA"/>
    <w:rsid w:val="00FA7BEB"/>
    <w:rsid w:val="00FB4BAE"/>
    <w:rsid w:val="00FB75DB"/>
    <w:rsid w:val="00FC0B58"/>
    <w:rsid w:val="00FC245C"/>
    <w:rsid w:val="00FC34DA"/>
    <w:rsid w:val="00FC7BCC"/>
    <w:rsid w:val="00FD0281"/>
    <w:rsid w:val="00FD2BD8"/>
    <w:rsid w:val="00FD3894"/>
    <w:rsid w:val="00FD56E5"/>
    <w:rsid w:val="00FE0054"/>
    <w:rsid w:val="00FE216D"/>
    <w:rsid w:val="00FE743F"/>
    <w:rsid w:val="00FF339D"/>
    <w:rsid w:val="00FF3A92"/>
    <w:rsid w:val="3697206A"/>
    <w:rsid w:val="5CDD7C77"/>
    <w:rsid w:val="6E1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5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Medium Grid 3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3">
    <w:name w:val="Medium Grid 3 Accent 1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4">
    <w:name w:val="Medium Grid 3 Accent 2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5">
    <w:name w:val="Medium Grid 3 Accent 3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6">
    <w:name w:val="Medium Grid 3 Accent 4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7">
    <w:name w:val="Medium Grid 3 Accent 5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8">
    <w:name w:val="Medium Grid 3 Accent 6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customStyle="1" w:styleId="20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Calibri" w:eastAsia="Adobe 宋体 Std L" w:cs="Adobe 宋体 Std L"/>
      <w:color w:val="000000"/>
      <w:sz w:val="24"/>
      <w:szCs w:val="24"/>
      <w:lang w:val="zh-CN" w:eastAsia="zh-CN" w:bidi="ar-SA"/>
    </w:rPr>
  </w:style>
  <w:style w:type="paragraph" w:customStyle="1" w:styleId="21">
    <w:name w:val="题目"/>
    <w:basedOn w:val="20"/>
    <w:qFormat/>
    <w:uiPriority w:val="99"/>
    <w:pPr>
      <w:spacing w:line="600" w:lineRule="atLeast"/>
      <w:jc w:val="center"/>
    </w:pPr>
    <w:rPr>
      <w:rFonts w:ascii="方正小标宋_GBK" w:eastAsia="方正小标宋_GBK" w:cs="方正小标宋_GBK"/>
      <w:sz w:val="40"/>
      <w:szCs w:val="40"/>
    </w:rPr>
  </w:style>
  <w:style w:type="paragraph" w:customStyle="1" w:styleId="22">
    <w:name w:val="一级标"/>
    <w:basedOn w:val="20"/>
    <w:qFormat/>
    <w:uiPriority w:val="99"/>
    <w:pPr>
      <w:spacing w:line="320" w:lineRule="atLeast"/>
    </w:pPr>
    <w:rPr>
      <w:rFonts w:ascii="方正黑体_GBK" w:eastAsia="方正黑体_GBK" w:cs="方正黑体_GBK"/>
      <w:sz w:val="21"/>
      <w:szCs w:val="21"/>
    </w:rPr>
  </w:style>
  <w:style w:type="paragraph" w:customStyle="1" w:styleId="23">
    <w:name w:val="[基本段落]"/>
    <w:basedOn w:val="20"/>
    <w:qFormat/>
    <w:uiPriority w:val="99"/>
  </w:style>
  <w:style w:type="character" w:customStyle="1" w:styleId="24">
    <w:name w:val="表格里面的字-黑体"/>
    <w:qFormat/>
    <w:uiPriority w:val="99"/>
    <w:rPr>
      <w:rFonts w:ascii="汉仪中黑简" w:eastAsia="汉仪中黑简" w:cs="汉仪中黑简"/>
      <w:color w:val="000000"/>
      <w:sz w:val="21"/>
      <w:szCs w:val="21"/>
    </w:rPr>
  </w:style>
  <w:style w:type="character" w:customStyle="1" w:styleId="25">
    <w:name w:val="表格里面的字-宋体"/>
    <w:qFormat/>
    <w:uiPriority w:val="99"/>
    <w:rPr>
      <w:rFonts w:ascii="ATC-82cf5efa4ef7*-2" w:eastAsia="ATC-82cf5efa4ef7*-2" w:cs="ATC-82cf5efa4ef7*-2"/>
      <w:color w:val="000000"/>
      <w:sz w:val="21"/>
      <w:szCs w:val="21"/>
    </w:rPr>
  </w:style>
  <w:style w:type="paragraph" w:customStyle="1" w:styleId="26">
    <w:name w:val="表格"/>
    <w:basedOn w:val="20"/>
    <w:qFormat/>
    <w:uiPriority w:val="99"/>
    <w:pPr>
      <w:spacing w:line="252" w:lineRule="atLeast"/>
    </w:pPr>
    <w:rPr>
      <w:rFonts w:ascii="ATC-82cf5efa4ef7*-2" w:eastAsia="ATC-82cf5efa4ef7*-2" w:cs="ATC-82cf5efa4ef7*-2"/>
      <w:sz w:val="21"/>
      <w:szCs w:val="21"/>
    </w:rPr>
  </w:style>
  <w:style w:type="character" w:customStyle="1" w:styleId="27">
    <w:name w:val="页眉 Char"/>
    <w:basedOn w:val="19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9"/>
    <w:link w:val="8"/>
    <w:qFormat/>
    <w:uiPriority w:val="99"/>
    <w:rPr>
      <w:sz w:val="18"/>
      <w:szCs w:val="18"/>
    </w:rPr>
  </w:style>
  <w:style w:type="paragraph" w:styleId="29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30">
    <w:name w:val="标题 1 Char"/>
    <w:basedOn w:val="1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Char"/>
    <w:basedOn w:val="19"/>
    <w:link w:val="4"/>
    <w:qFormat/>
    <w:uiPriority w:val="9"/>
    <w:rPr>
      <w:b/>
      <w:bCs/>
      <w:sz w:val="32"/>
      <w:szCs w:val="32"/>
    </w:rPr>
  </w:style>
  <w:style w:type="character" w:customStyle="1" w:styleId="33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4">
    <w:name w:val="标题 5 Char"/>
    <w:basedOn w:val="19"/>
    <w:link w:val="6"/>
    <w:qFormat/>
    <w:uiPriority w:val="9"/>
    <w:rPr>
      <w:b/>
      <w:bCs/>
      <w:sz w:val="28"/>
      <w:szCs w:val="28"/>
    </w:rPr>
  </w:style>
  <w:style w:type="character" w:customStyle="1" w:styleId="35">
    <w:name w:val="标题 6 Char"/>
    <w:basedOn w:val="19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14EB5-7513-4D51-BC20-C81958717D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6013</Words>
  <Characters>9986</Characters>
  <Lines>95</Lines>
  <Paragraphs>26</Paragraphs>
  <TotalTime>382</TotalTime>
  <ScaleCrop>false</ScaleCrop>
  <LinksUpToDate>false</LinksUpToDate>
  <CharactersWithSpaces>10042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2021-01-26T06:23:00Z</dcterms:created>
  <dc:creator>Administrator</dc:creator>
  <cp:lastModifiedBy>徐国明</cp:lastModifiedBy>
  <dcterms:modified xsi:type="dcterms:W3CDTF">2022-05-31T00:53:17Z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234997729_btnclosed</vt:lpwstr>
  </property>
  <property fmtid="{D5CDD505-2E9C-101B-9397-08002B2CF9AE}" pid="3" name="KSOProductBuildVer">
    <vt:lpwstr>2052-11.1.0.11744</vt:lpwstr>
  </property>
  <property fmtid="{D5CDD505-2E9C-101B-9397-08002B2CF9AE}" pid="4" name="ICV">
    <vt:lpwstr>D2B1105109CA4D478478AEC839B56127</vt:lpwstr>
  </property>
</Properties>
</file>